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9EE03" w14:textId="77777777" w:rsidR="000969A1" w:rsidRDefault="00C90621">
      <w:r>
        <w:rPr>
          <w:noProof/>
        </w:rPr>
        <mc:AlternateContent>
          <mc:Choice Requires="wps">
            <w:drawing>
              <wp:anchor distT="45720" distB="45720" distL="114300" distR="114300" simplePos="0" relativeHeight="251660288" behindDoc="0" locked="0" layoutInCell="1" allowOverlap="1" wp14:anchorId="44608134" wp14:editId="1D915F61">
                <wp:simplePos x="0" y="0"/>
                <wp:positionH relativeFrom="margin">
                  <wp:posOffset>5443</wp:posOffset>
                </wp:positionH>
                <wp:positionV relativeFrom="paragraph">
                  <wp:posOffset>424452</wp:posOffset>
                </wp:positionV>
                <wp:extent cx="5855970" cy="1170941"/>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55970" cy="1170941"/>
                        </a:xfrm>
                        <a:prstGeom prst="rect">
                          <a:avLst/>
                        </a:prstGeom>
                        <a:noFill/>
                        <a:ln w="9525">
                          <a:noFill/>
                          <a:miter/>
                        </a:ln>
                      </wps:spPr>
                      <wps:txbx>
                        <w:txbxContent>
                          <w:p w14:paraId="27C24994" w14:textId="77777777" w:rsidR="00000000" w:rsidRDefault="00000000" w:rsidP="00923108">
                            <w:pPr>
                              <w:spacing w:line="276" w:lineRule="auto"/>
                              <w:jc w:val="center"/>
                              <w:rPr>
                                <w:rFonts w:ascii="Roboto" w:hAnsi="Roboto"/>
                                <w:b/>
                                <w:bCs/>
                                <w:color w:val="265216"/>
                                <w:kern w:val="0"/>
                                <w:sz w:val="40"/>
                                <w:szCs w:val="40"/>
                                <w14:ligatures w14:val="none"/>
                              </w:rPr>
                            </w:pPr>
                            <w:r>
                              <w:rPr>
                                <w:rFonts w:ascii="Roboto" w:hAnsi="Roboto"/>
                                <w:b/>
                                <w:bCs/>
                                <w:color w:val="265216"/>
                                <w:sz w:val="40"/>
                                <w:szCs w:val="40"/>
                              </w:rPr>
                              <w:t>Wellness</w:t>
                            </w:r>
                          </w:p>
                          <w:p w14:paraId="638D8DE0" w14:textId="77777777" w:rsidR="00000000" w:rsidRDefault="00000000" w:rsidP="00923108">
                            <w:pPr>
                              <w:spacing w:line="276" w:lineRule="auto"/>
                              <w:jc w:val="center"/>
                              <w:rPr>
                                <w:rFonts w:ascii="Roboto" w:hAnsi="Roboto"/>
                                <w:b/>
                                <w:bCs/>
                                <w:color w:val="265216"/>
                                <w:sz w:val="40"/>
                                <w:szCs w:val="40"/>
                              </w:rPr>
                            </w:pPr>
                            <w:r>
                              <w:rPr>
                                <w:rFonts w:ascii="Roboto" w:hAnsi="Roboto"/>
                                <w:b/>
                                <w:bCs/>
                                <w:color w:val="265216"/>
                                <w:sz w:val="40"/>
                                <w:szCs w:val="40"/>
                              </w:rPr>
                              <w:t>Policy 6140</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44608134" id="Text Box 2" o:spid="_x0000_s1026" style="position:absolute;margin-left:.45pt;margin-top:33.4pt;width:461.1pt;height:92.2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" filled="f" stroked="f">
                <v:textbox style="mso-fit-shape-to-text:t">
                  <w:txbxContent>
                    <w:p w14:paraId="27C24994" w14:textId="77777777" w:rsidR="00000000" w:rsidRDefault="00000000" w:rsidP="00923108">
                      <w:pPr>
                        <w:spacing w:line="276" w:lineRule="auto"/>
                        <w:jc w:val="center"/>
                        <w:rPr>
                          <w:rFonts w:ascii="Roboto" w:hAnsi="Roboto"/>
                          <w:b/>
                          <w:bCs/>
                          <w:color w:val="265216"/>
                          <w:kern w:val="0"/>
                          <w:sz w:val="40"/>
                          <w:szCs w:val="40"/>
                          <w14:ligatures w14:val="none"/>
                        </w:rPr>
                      </w:pPr>
                      <w:r>
                        <w:rPr>
                          <w:rFonts w:ascii="Roboto" w:hAnsi="Roboto"/>
                          <w:b/>
                          <w:bCs/>
                          <w:color w:val="265216"/>
                          <w:sz w:val="40"/>
                          <w:szCs w:val="40"/>
                        </w:rPr>
                        <w:t>Wellness</w:t>
                      </w:r>
                    </w:p>
                    <w:p w14:paraId="638D8DE0" w14:textId="77777777" w:rsidR="00000000" w:rsidRDefault="00000000" w:rsidP="00923108">
                      <w:pPr>
                        <w:spacing w:line="276" w:lineRule="auto"/>
                        <w:jc w:val="center"/>
                        <w:rPr>
                          <w:rFonts w:ascii="Roboto" w:hAnsi="Roboto"/>
                          <w:b/>
                          <w:bCs/>
                          <w:color w:val="265216"/>
                          <w:sz w:val="40"/>
                          <w:szCs w:val="40"/>
                        </w:rPr>
                      </w:pPr>
                      <w:r>
                        <w:rPr>
                          <w:rFonts w:ascii="Roboto" w:hAnsi="Roboto"/>
                          <w:b/>
                          <w:bCs/>
                          <w:color w:val="265216"/>
                          <w:sz w:val="40"/>
                          <w:szCs w:val="40"/>
                        </w:rPr>
                        <w:t>Policy 6140</w:t>
                      </w:r>
                    </w:p>
                  </w:txbxContent>
                </v:textbox>
                <w10:wrap type="square" anchorx="margin"/>
              </v:rect>
            </w:pict>
          </mc:Fallback>
        </mc:AlternateContent>
      </w:r>
      <w:r>
        <w:rPr>
          <w:noProof/>
        </w:rPr>
        <w:drawing>
          <wp:anchor distT="0" distB="0" distL="114300" distR="114300" simplePos="0" relativeHeight="251658240" behindDoc="1" locked="0" layoutInCell="1" allowOverlap="1" wp14:anchorId="7E83A566" wp14:editId="7E3E8A11">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1BD503EB" w14:textId="77777777" w:rsidR="00C90621" w:rsidRPr="00784B60" w:rsidRDefault="00C90621" w:rsidP="00784B60">
      <w:pPr>
        <w:rPr>
          <w:rFonts w:ascii="Roboto" w:hAnsi="Roboto"/>
        </w:rPr>
      </w:pPr>
      <w:r w:rsidRPr="59541445">
        <w:rPr>
          <w:rFonts w:ascii="Roboto" w:hAnsi="Roboto"/>
          <w:b/>
          <w:bCs/>
        </w:rPr>
        <w:t>Purpose</w:t>
      </w:r>
      <w:r w:rsidRPr="59541445">
        <w:rPr>
          <w:rFonts w:ascii="Roboto" w:hAnsi="Roboto"/>
        </w:rPr>
        <w:t xml:space="preserve"> </w:t>
      </w:r>
    </w:p>
    <w:p w14:paraId="6A611792" w14:textId="30C15A28" w:rsidR="1A797308" w:rsidRDefault="1A797308" w:rsidP="59541445">
      <w:pPr>
        <w:pStyle w:val="ListParagraph"/>
        <w:ind w:left="0"/>
        <w:rPr>
          <w:rFonts w:ascii="Roboto" w:hAnsi="Roboto"/>
        </w:rPr>
      </w:pPr>
      <w:r w:rsidRPr="59541445">
        <w:rPr>
          <w:rFonts w:ascii="Roboto" w:hAnsi="Roboto"/>
        </w:rPr>
        <w:t xml:space="preserve">The Eastern North Carolina School for the Deaf (ENCSD) </w:t>
      </w:r>
      <w:r w:rsidR="67EBA363" w:rsidRPr="59541445">
        <w:rPr>
          <w:rFonts w:ascii="Roboto" w:hAnsi="Roboto"/>
        </w:rPr>
        <w:t xml:space="preserve">believes that students need to be healthy and active to learn and grow.  </w:t>
      </w:r>
      <w:r w:rsidR="26890B06" w:rsidRPr="59541445">
        <w:rPr>
          <w:rFonts w:ascii="Roboto" w:hAnsi="Roboto"/>
        </w:rPr>
        <w:t>ENCSD is committed to providing a school and residential environment that enhances the development of lifelong wellness practices.  ENCSD recognizes that for students who are Deaf and hard of hearing, wellness is inextricably linked to accessible communication, social-emotional belonging, and physical health.</w:t>
      </w:r>
    </w:p>
    <w:p w14:paraId="3D44D5FD" w14:textId="72670B8D" w:rsidR="59541445" w:rsidRDefault="59541445" w:rsidP="59541445">
      <w:pPr>
        <w:pStyle w:val="ListParagraph"/>
        <w:ind w:left="0"/>
        <w:rPr>
          <w:rFonts w:ascii="Roboto" w:hAnsi="Roboto"/>
        </w:rPr>
      </w:pPr>
    </w:p>
    <w:p w14:paraId="3F0CF41C" w14:textId="4570F163" w:rsidR="00CB4F7A" w:rsidRDefault="26890B06" w:rsidP="59541445">
      <w:pPr>
        <w:pStyle w:val="ListParagraph"/>
        <w:ind w:left="0"/>
        <w:rPr>
          <w:rFonts w:ascii="Roboto" w:hAnsi="Roboto"/>
        </w:rPr>
      </w:pPr>
      <w:r w:rsidRPr="59541445">
        <w:rPr>
          <w:rFonts w:ascii="Roboto" w:hAnsi="Roboto"/>
        </w:rPr>
        <w:t>This policy adopts the Whole School, Whole Community, Whole Child (WSCC) model to ensure that wellness initiatives are integrated across both the instructional day and the residential living experience.</w:t>
      </w:r>
    </w:p>
    <w:p w14:paraId="12879519" w14:textId="3096B0F8" w:rsidR="00CB4F7A" w:rsidRDefault="00CB4F7A" w:rsidP="59541445">
      <w:pPr>
        <w:pStyle w:val="ListParagraph"/>
        <w:ind w:left="0"/>
        <w:rPr>
          <w:rFonts w:ascii="Roboto" w:hAnsi="Roboto"/>
        </w:rPr>
      </w:pPr>
      <w:r>
        <w:rPr>
          <w:rFonts w:ascii="Roboto" w:hAnsi="Roboto"/>
        </w:rPr>
        <w:pict w14:anchorId="766F8D8F">
          <v:rect id="_x0000_i1028" style="width:0;height:1.5pt" o:hrstd="t" o:hr="t" fillcolor="#a0a0a0" stroked="f"/>
        </w:pict>
      </w:r>
    </w:p>
    <w:p w14:paraId="3E112453" w14:textId="6028E75F" w:rsidR="79A877FA" w:rsidRDefault="79A877FA" w:rsidP="59541445">
      <w:pPr>
        <w:rPr>
          <w:rFonts w:ascii="Roboto" w:hAnsi="Roboto"/>
          <w:b/>
          <w:bCs/>
        </w:rPr>
      </w:pPr>
      <w:r w:rsidRPr="59541445">
        <w:rPr>
          <w:rFonts w:ascii="Roboto" w:hAnsi="Roboto"/>
          <w:b/>
          <w:bCs/>
        </w:rPr>
        <w:t>Definitions</w:t>
      </w:r>
    </w:p>
    <w:p w14:paraId="153E2462" w14:textId="7FAD24EE" w:rsidR="79A877FA" w:rsidRDefault="79A877FA" w:rsidP="59541445">
      <w:pPr>
        <w:rPr>
          <w:rFonts w:ascii="Roboto" w:hAnsi="Roboto"/>
        </w:rPr>
      </w:pPr>
      <w:r w:rsidRPr="59541445">
        <w:rPr>
          <w:rFonts w:ascii="Roboto" w:hAnsi="Roboto"/>
        </w:rPr>
        <w:t>For the purposes of this policy, the following definitions apply:</w:t>
      </w:r>
    </w:p>
    <w:p w14:paraId="4C92E1D4" w14:textId="45C2477C" w:rsidR="79A877FA" w:rsidRDefault="79A877FA" w:rsidP="59541445">
      <w:pPr>
        <w:rPr>
          <w:rFonts w:ascii="Roboto" w:hAnsi="Roboto"/>
        </w:rPr>
      </w:pPr>
      <w:r w:rsidRPr="59541445">
        <w:rPr>
          <w:rFonts w:ascii="Roboto" w:hAnsi="Roboto"/>
          <w:b/>
          <w:bCs/>
        </w:rPr>
        <w:t xml:space="preserve">Wellness Program: </w:t>
      </w:r>
      <w:r w:rsidRPr="59541445">
        <w:rPr>
          <w:rFonts w:ascii="Roboto" w:hAnsi="Roboto"/>
        </w:rPr>
        <w:t>A Coordinated set of school and residential policies, practices, and activities designed to promote students’ physical, mental, social, and emotional health.</w:t>
      </w:r>
    </w:p>
    <w:p w14:paraId="7DC67432" w14:textId="7CF19C11" w:rsidR="79A877FA" w:rsidRDefault="79A877FA" w:rsidP="59541445">
      <w:pPr>
        <w:rPr>
          <w:rFonts w:ascii="Roboto" w:hAnsi="Roboto"/>
        </w:rPr>
      </w:pPr>
      <w:r w:rsidRPr="59541445">
        <w:rPr>
          <w:rFonts w:ascii="Roboto" w:hAnsi="Roboto"/>
          <w:b/>
          <w:bCs/>
        </w:rPr>
        <w:t xml:space="preserve">Competitive Foods: </w:t>
      </w:r>
      <w:r w:rsidRPr="59541445">
        <w:rPr>
          <w:rFonts w:ascii="Roboto" w:hAnsi="Roboto"/>
        </w:rPr>
        <w:t xml:space="preserve">Foods and beverages sold or provided to students on campus outside of the federal </w:t>
      </w:r>
      <w:bookmarkStart w:id="0" w:name="_Int_xKxMRkij"/>
      <w:r w:rsidRPr="59541445">
        <w:rPr>
          <w:rFonts w:ascii="Roboto" w:hAnsi="Roboto"/>
        </w:rPr>
        <w:t>school</w:t>
      </w:r>
      <w:bookmarkEnd w:id="0"/>
      <w:r w:rsidRPr="59541445">
        <w:rPr>
          <w:rFonts w:ascii="Roboto" w:hAnsi="Roboto"/>
        </w:rPr>
        <w:t xml:space="preserve"> meal programs.</w:t>
      </w:r>
    </w:p>
    <w:p w14:paraId="1E7F6E49" w14:textId="776C721E" w:rsidR="5092B2D8" w:rsidRDefault="5092B2D8" w:rsidP="59541445">
      <w:pPr>
        <w:rPr>
          <w:rFonts w:ascii="Roboto" w:hAnsi="Roboto"/>
        </w:rPr>
      </w:pPr>
      <w:r w:rsidRPr="59541445">
        <w:rPr>
          <w:rFonts w:ascii="Roboto" w:hAnsi="Roboto"/>
          <w:b/>
          <w:bCs/>
        </w:rPr>
        <w:t xml:space="preserve">Healthy, Hunger-Free Kids Act (HHFKA): </w:t>
      </w:r>
      <w:r w:rsidRPr="59541445">
        <w:rPr>
          <w:rFonts w:ascii="Roboto" w:hAnsi="Roboto"/>
        </w:rPr>
        <w:t>A federal law enacted in 2010 that authorizes funding and sets nutrition standards for school meal and child nutrition programs in the United States.  The Act aims to improve student health and reduce c</w:t>
      </w:r>
      <w:r w:rsidR="78829014" w:rsidRPr="59541445">
        <w:rPr>
          <w:rFonts w:ascii="Roboto" w:hAnsi="Roboto"/>
        </w:rPr>
        <w:t>hildhood obesity by increasing access to nutritious meals, aligning school meal standards with current dietary guidelines, and promoting wellness policies in schools.</w:t>
      </w:r>
    </w:p>
    <w:p w14:paraId="460AA94A" w14:textId="75FD1C19" w:rsidR="00CB4F7A" w:rsidRDefault="00CB4F7A" w:rsidP="59541445">
      <w:pPr>
        <w:rPr>
          <w:rFonts w:ascii="Roboto" w:hAnsi="Roboto"/>
        </w:rPr>
      </w:pPr>
      <w:r>
        <w:rPr>
          <w:rFonts w:ascii="Roboto" w:hAnsi="Roboto"/>
        </w:rPr>
        <w:pict w14:anchorId="220D5EDE">
          <v:rect id="_x0000_i1029" style="width:0;height:1.5pt" o:hrstd="t" o:hr="t" fillcolor="#a0a0a0" stroked="f"/>
        </w:pict>
      </w:r>
    </w:p>
    <w:p w14:paraId="225E6A34" w14:textId="77777777" w:rsidR="002B2091" w:rsidRDefault="002B2091" w:rsidP="59541445">
      <w:pPr>
        <w:rPr>
          <w:rFonts w:ascii="Roboto" w:hAnsi="Roboto"/>
          <w:b/>
          <w:bCs/>
        </w:rPr>
      </w:pPr>
    </w:p>
    <w:p w14:paraId="4597E5CF" w14:textId="77777777" w:rsidR="002B2091" w:rsidRDefault="002B2091" w:rsidP="59541445">
      <w:pPr>
        <w:rPr>
          <w:rFonts w:ascii="Roboto" w:hAnsi="Roboto"/>
          <w:b/>
          <w:bCs/>
        </w:rPr>
      </w:pPr>
    </w:p>
    <w:p w14:paraId="1EE812C4" w14:textId="77777777" w:rsidR="002B2091" w:rsidRDefault="002B2091" w:rsidP="59541445">
      <w:pPr>
        <w:rPr>
          <w:rFonts w:ascii="Roboto" w:hAnsi="Roboto"/>
          <w:b/>
          <w:bCs/>
        </w:rPr>
      </w:pPr>
    </w:p>
    <w:p w14:paraId="64049446" w14:textId="6F5805EC" w:rsidR="79A877FA" w:rsidRDefault="79A877FA" w:rsidP="59541445">
      <w:pPr>
        <w:rPr>
          <w:rFonts w:ascii="Roboto" w:hAnsi="Roboto"/>
          <w:b/>
          <w:bCs/>
        </w:rPr>
      </w:pPr>
      <w:r w:rsidRPr="59541445">
        <w:rPr>
          <w:rFonts w:ascii="Roboto" w:hAnsi="Roboto"/>
          <w:b/>
          <w:bCs/>
        </w:rPr>
        <w:lastRenderedPageBreak/>
        <w:t xml:space="preserve">I. </w:t>
      </w:r>
      <w:r w:rsidR="152182AC" w:rsidRPr="59541445">
        <w:rPr>
          <w:rFonts w:ascii="Roboto" w:hAnsi="Roboto"/>
          <w:b/>
          <w:bCs/>
        </w:rPr>
        <w:t>Wellness Co</w:t>
      </w:r>
      <w:r w:rsidR="1F9DA863" w:rsidRPr="59541445">
        <w:rPr>
          <w:rFonts w:ascii="Roboto" w:hAnsi="Roboto"/>
          <w:b/>
          <w:bCs/>
        </w:rPr>
        <w:t>uncil</w:t>
      </w:r>
    </w:p>
    <w:p w14:paraId="284044B0" w14:textId="63A6FED9" w:rsidR="1F9DA863" w:rsidRDefault="1F9DA863" w:rsidP="59541445">
      <w:pPr>
        <w:rPr>
          <w:rFonts w:ascii="Roboto" w:hAnsi="Roboto"/>
        </w:rPr>
      </w:pPr>
      <w:r w:rsidRPr="59541445">
        <w:rPr>
          <w:rFonts w:ascii="Roboto" w:hAnsi="Roboto"/>
        </w:rPr>
        <w:t xml:space="preserve">ENCSD shall </w:t>
      </w:r>
      <w:r w:rsidR="217E90BE" w:rsidRPr="59541445">
        <w:rPr>
          <w:rFonts w:ascii="Roboto" w:hAnsi="Roboto"/>
        </w:rPr>
        <w:t>maintain</w:t>
      </w:r>
      <w:r w:rsidRPr="59541445">
        <w:rPr>
          <w:rFonts w:ascii="Roboto" w:hAnsi="Roboto"/>
        </w:rPr>
        <w:t xml:space="preserve"> a Wellness Council to help plan, guide, and </w:t>
      </w:r>
      <w:r w:rsidR="70EC0A52" w:rsidRPr="59541445">
        <w:rPr>
          <w:rFonts w:ascii="Roboto" w:hAnsi="Roboto"/>
        </w:rPr>
        <w:t xml:space="preserve">monitor </w:t>
      </w:r>
      <w:r w:rsidRPr="59541445">
        <w:rPr>
          <w:rFonts w:ascii="Roboto" w:hAnsi="Roboto"/>
        </w:rPr>
        <w:t>wellness programs at ENCSD.  The Council advises the Board and works with the lead wellness official, school nutrition staff, and residential staff.</w:t>
      </w:r>
    </w:p>
    <w:p w14:paraId="59C513F0" w14:textId="23F0CE89" w:rsidR="3DA72057" w:rsidRDefault="3DA72057" w:rsidP="59541445">
      <w:pPr>
        <w:rPr>
          <w:rFonts w:ascii="Roboto" w:hAnsi="Roboto"/>
        </w:rPr>
      </w:pPr>
      <w:r w:rsidRPr="59541445">
        <w:rPr>
          <w:rFonts w:ascii="Roboto" w:hAnsi="Roboto"/>
        </w:rPr>
        <w:t xml:space="preserve">The Council </w:t>
      </w:r>
      <w:r w:rsidR="00496D2F">
        <w:rPr>
          <w:rFonts w:ascii="Roboto" w:hAnsi="Roboto"/>
        </w:rPr>
        <w:t xml:space="preserve">may </w:t>
      </w:r>
      <w:r w:rsidRPr="59541445">
        <w:rPr>
          <w:rFonts w:ascii="Roboto" w:hAnsi="Roboto"/>
        </w:rPr>
        <w:t xml:space="preserve">include representatives </w:t>
      </w:r>
      <w:r w:rsidR="1A58BE01" w:rsidRPr="59541445">
        <w:rPr>
          <w:rFonts w:ascii="Roboto" w:hAnsi="Roboto"/>
        </w:rPr>
        <w:t>from:</w:t>
      </w:r>
    </w:p>
    <w:p w14:paraId="04F8610F" w14:textId="489E2D81" w:rsidR="3DA72057" w:rsidRDefault="3DA72057" w:rsidP="59541445">
      <w:pPr>
        <w:pStyle w:val="ListParagraph"/>
        <w:numPr>
          <w:ilvl w:val="0"/>
          <w:numId w:val="11"/>
        </w:numPr>
        <w:rPr>
          <w:rFonts w:ascii="Roboto" w:hAnsi="Roboto"/>
        </w:rPr>
      </w:pPr>
      <w:r w:rsidRPr="59541445">
        <w:rPr>
          <w:rFonts w:ascii="Roboto" w:hAnsi="Roboto"/>
        </w:rPr>
        <w:t xml:space="preserve">Board of </w:t>
      </w:r>
      <w:r w:rsidR="7B1AA8A4" w:rsidRPr="59541445">
        <w:rPr>
          <w:rFonts w:ascii="Roboto" w:hAnsi="Roboto"/>
        </w:rPr>
        <w:t>Trustees</w:t>
      </w:r>
    </w:p>
    <w:p w14:paraId="78D5F5AB" w14:textId="46F3718D" w:rsidR="3DA72057" w:rsidRDefault="3DA72057" w:rsidP="59541445">
      <w:pPr>
        <w:pStyle w:val="ListParagraph"/>
        <w:numPr>
          <w:ilvl w:val="0"/>
          <w:numId w:val="11"/>
        </w:numPr>
        <w:rPr>
          <w:rFonts w:ascii="Roboto" w:hAnsi="Roboto"/>
        </w:rPr>
      </w:pPr>
      <w:r w:rsidRPr="59541445">
        <w:rPr>
          <w:rFonts w:ascii="Roboto" w:hAnsi="Roboto"/>
        </w:rPr>
        <w:t>School administration</w:t>
      </w:r>
    </w:p>
    <w:p w14:paraId="417E088B" w14:textId="4BCAD26E" w:rsidR="3DA72057" w:rsidRDefault="3DA72057" w:rsidP="59541445">
      <w:pPr>
        <w:pStyle w:val="ListParagraph"/>
        <w:numPr>
          <w:ilvl w:val="0"/>
          <w:numId w:val="11"/>
        </w:numPr>
        <w:rPr>
          <w:rFonts w:ascii="Roboto" w:hAnsi="Roboto"/>
        </w:rPr>
      </w:pPr>
      <w:r w:rsidRPr="59541445">
        <w:rPr>
          <w:rFonts w:ascii="Roboto" w:hAnsi="Roboto"/>
        </w:rPr>
        <w:t>Instructional staff</w:t>
      </w:r>
    </w:p>
    <w:p w14:paraId="0D5189A9" w14:textId="13EF765A" w:rsidR="3DA72057" w:rsidRDefault="3DA72057" w:rsidP="59541445">
      <w:pPr>
        <w:pStyle w:val="ListParagraph"/>
        <w:numPr>
          <w:ilvl w:val="0"/>
          <w:numId w:val="11"/>
        </w:numPr>
        <w:rPr>
          <w:rFonts w:ascii="Roboto" w:hAnsi="Roboto"/>
        </w:rPr>
      </w:pPr>
      <w:r w:rsidRPr="59541445">
        <w:rPr>
          <w:rFonts w:ascii="Roboto" w:hAnsi="Roboto"/>
        </w:rPr>
        <w:t>Nutrition staff</w:t>
      </w:r>
    </w:p>
    <w:p w14:paraId="7F0C2BF7" w14:textId="687531F6" w:rsidR="3DA72057" w:rsidRDefault="3DA72057" w:rsidP="59541445">
      <w:pPr>
        <w:pStyle w:val="ListParagraph"/>
        <w:numPr>
          <w:ilvl w:val="0"/>
          <w:numId w:val="11"/>
        </w:numPr>
        <w:rPr>
          <w:rFonts w:ascii="Roboto" w:hAnsi="Roboto"/>
        </w:rPr>
      </w:pPr>
      <w:r w:rsidRPr="59541445">
        <w:rPr>
          <w:rFonts w:ascii="Roboto" w:hAnsi="Roboto"/>
        </w:rPr>
        <w:t>Student Health Center</w:t>
      </w:r>
    </w:p>
    <w:p w14:paraId="19D8CCD4" w14:textId="6143D061" w:rsidR="3DA72057" w:rsidRDefault="3DA72057" w:rsidP="59541445">
      <w:pPr>
        <w:pStyle w:val="ListParagraph"/>
        <w:numPr>
          <w:ilvl w:val="0"/>
          <w:numId w:val="11"/>
        </w:numPr>
        <w:rPr>
          <w:rFonts w:ascii="Roboto" w:hAnsi="Roboto"/>
        </w:rPr>
      </w:pPr>
      <w:r w:rsidRPr="59541445">
        <w:rPr>
          <w:rFonts w:ascii="Roboto" w:hAnsi="Roboto"/>
        </w:rPr>
        <w:t>Residential staff</w:t>
      </w:r>
    </w:p>
    <w:p w14:paraId="16A4B2EC" w14:textId="57AE1213" w:rsidR="3DA72057" w:rsidRDefault="3DA72057" w:rsidP="59541445">
      <w:pPr>
        <w:pStyle w:val="ListParagraph"/>
        <w:numPr>
          <w:ilvl w:val="0"/>
          <w:numId w:val="11"/>
        </w:numPr>
        <w:rPr>
          <w:rFonts w:ascii="Roboto" w:hAnsi="Roboto"/>
        </w:rPr>
      </w:pPr>
      <w:r w:rsidRPr="59541445">
        <w:rPr>
          <w:rFonts w:ascii="Roboto" w:hAnsi="Roboto"/>
        </w:rPr>
        <w:t>Student support services</w:t>
      </w:r>
    </w:p>
    <w:p w14:paraId="60104610" w14:textId="3B12F7D1" w:rsidR="3DA72057" w:rsidRDefault="3DA72057" w:rsidP="59541445">
      <w:pPr>
        <w:pStyle w:val="ListParagraph"/>
        <w:numPr>
          <w:ilvl w:val="0"/>
          <w:numId w:val="11"/>
        </w:numPr>
        <w:rPr>
          <w:rFonts w:ascii="Roboto" w:hAnsi="Roboto"/>
        </w:rPr>
      </w:pPr>
      <w:r w:rsidRPr="59541445">
        <w:rPr>
          <w:rFonts w:ascii="Roboto" w:hAnsi="Roboto"/>
        </w:rPr>
        <w:t>Parents or guardians</w:t>
      </w:r>
    </w:p>
    <w:p w14:paraId="353B772F" w14:textId="1920DB88" w:rsidR="3DA72057" w:rsidRDefault="3DA72057" w:rsidP="59541445">
      <w:pPr>
        <w:pStyle w:val="ListParagraph"/>
        <w:numPr>
          <w:ilvl w:val="0"/>
          <w:numId w:val="11"/>
        </w:numPr>
        <w:rPr>
          <w:rFonts w:ascii="Roboto" w:hAnsi="Roboto"/>
        </w:rPr>
      </w:pPr>
      <w:r w:rsidRPr="59541445">
        <w:rPr>
          <w:rFonts w:ascii="Roboto" w:hAnsi="Roboto"/>
        </w:rPr>
        <w:t>Other community stakeholders, as appropriate</w:t>
      </w:r>
    </w:p>
    <w:p w14:paraId="6FE5125B" w14:textId="5AA90C10" w:rsidR="3DA72057" w:rsidRDefault="3DA72057" w:rsidP="59541445">
      <w:pPr>
        <w:pStyle w:val="ListParagraph"/>
        <w:numPr>
          <w:ilvl w:val="0"/>
          <w:numId w:val="11"/>
        </w:numPr>
        <w:rPr>
          <w:rFonts w:ascii="Roboto" w:hAnsi="Roboto"/>
        </w:rPr>
      </w:pPr>
      <w:r w:rsidRPr="59541445">
        <w:rPr>
          <w:rFonts w:ascii="Roboto" w:hAnsi="Roboto"/>
        </w:rPr>
        <w:t>Student member</w:t>
      </w:r>
    </w:p>
    <w:p w14:paraId="37E1B5A3" w14:textId="345090D9" w:rsidR="3DA72057" w:rsidRDefault="3DA72057" w:rsidP="59541445">
      <w:pPr>
        <w:rPr>
          <w:rFonts w:ascii="Roboto" w:hAnsi="Roboto"/>
        </w:rPr>
      </w:pPr>
      <w:r w:rsidRPr="59541445">
        <w:rPr>
          <w:rFonts w:ascii="Roboto" w:hAnsi="Roboto"/>
        </w:rPr>
        <w:t>Th</w:t>
      </w:r>
      <w:r w:rsidR="323BC6FB" w:rsidRPr="59541445">
        <w:rPr>
          <w:rFonts w:ascii="Roboto" w:hAnsi="Roboto"/>
        </w:rPr>
        <w:t>e Superintendent shall designate a Lead Wellness Official to ensure each school/program area complies with the policy.</w:t>
      </w:r>
    </w:p>
    <w:p w14:paraId="319B432E" w14:textId="48A0E249" w:rsidR="4E8A30DA" w:rsidRDefault="4E8A30DA" w:rsidP="59541445">
      <w:pPr>
        <w:rPr>
          <w:rFonts w:ascii="Roboto" w:eastAsia="Roboto" w:hAnsi="Roboto" w:cs="Roboto"/>
        </w:rPr>
      </w:pPr>
      <w:r w:rsidRPr="59541445">
        <w:rPr>
          <w:rFonts w:ascii="Roboto" w:eastAsia="Roboto" w:hAnsi="Roboto" w:cs="Roboto"/>
        </w:rPr>
        <w:t xml:space="preserve">The wellness program shall be </w:t>
      </w:r>
      <w:r w:rsidR="70BC73DF" w:rsidRPr="59541445">
        <w:rPr>
          <w:rFonts w:ascii="Roboto" w:eastAsia="Roboto" w:hAnsi="Roboto" w:cs="Roboto"/>
        </w:rPr>
        <w:t>designed to support the whole child across the instructional day and residential living experience and shall be periodically reviewed and updated as required by law</w:t>
      </w:r>
      <w:r w:rsidR="2E38CE3A" w:rsidRPr="59541445">
        <w:rPr>
          <w:rFonts w:ascii="Roboto" w:eastAsia="Roboto" w:hAnsi="Roboto" w:cs="Roboto"/>
        </w:rPr>
        <w:t>.</w:t>
      </w:r>
      <w:r w:rsidR="6F852B34" w:rsidRPr="59541445">
        <w:rPr>
          <w:rFonts w:ascii="Roboto" w:eastAsia="Roboto" w:hAnsi="Roboto" w:cs="Roboto"/>
        </w:rPr>
        <w:t xml:space="preserve">  All meetings shall be accessible, providing interpreters and accessible materials for full participation of all stakeholders.</w:t>
      </w:r>
    </w:p>
    <w:p w14:paraId="42D325BE" w14:textId="0E567F67" w:rsidR="00CB4F7A" w:rsidRDefault="00CB4F7A" w:rsidP="59541445">
      <w:pPr>
        <w:rPr>
          <w:rFonts w:ascii="Roboto" w:eastAsia="Roboto" w:hAnsi="Roboto" w:cs="Roboto"/>
        </w:rPr>
      </w:pPr>
      <w:r>
        <w:rPr>
          <w:rFonts w:ascii="Roboto" w:hAnsi="Roboto"/>
        </w:rPr>
        <w:pict w14:anchorId="395BB5B4">
          <v:rect id="_x0000_i1030" style="width:0;height:1.5pt" o:hrstd="t" o:hr="t" fillcolor="#a0a0a0" stroked="f"/>
        </w:pict>
      </w:r>
    </w:p>
    <w:p w14:paraId="75AC37FE" w14:textId="5C75D755" w:rsidR="00784B60" w:rsidRDefault="00784B60" w:rsidP="00784B60">
      <w:pPr>
        <w:rPr>
          <w:rFonts w:ascii="Roboto" w:hAnsi="Roboto"/>
          <w:b/>
          <w:bCs/>
        </w:rPr>
      </w:pPr>
      <w:r w:rsidRPr="59541445">
        <w:rPr>
          <w:rFonts w:ascii="Roboto" w:hAnsi="Roboto"/>
          <w:b/>
          <w:bCs/>
        </w:rPr>
        <w:t>I</w:t>
      </w:r>
      <w:r w:rsidR="79FE0BC9" w:rsidRPr="59541445">
        <w:rPr>
          <w:rFonts w:ascii="Roboto" w:hAnsi="Roboto"/>
          <w:b/>
          <w:bCs/>
        </w:rPr>
        <w:t>I</w:t>
      </w:r>
      <w:r w:rsidRPr="59541445">
        <w:rPr>
          <w:rFonts w:ascii="Roboto" w:hAnsi="Roboto"/>
          <w:b/>
          <w:bCs/>
        </w:rPr>
        <w:t xml:space="preserve">. </w:t>
      </w:r>
      <w:r w:rsidR="7F7002C3" w:rsidRPr="59541445">
        <w:rPr>
          <w:rFonts w:ascii="Roboto" w:hAnsi="Roboto"/>
          <w:b/>
          <w:bCs/>
        </w:rPr>
        <w:t xml:space="preserve">Nutrition </w:t>
      </w:r>
      <w:r w:rsidR="75D541A3" w:rsidRPr="59541445">
        <w:rPr>
          <w:rFonts w:ascii="Roboto" w:hAnsi="Roboto"/>
          <w:b/>
          <w:bCs/>
        </w:rPr>
        <w:t xml:space="preserve">Promotion </w:t>
      </w:r>
      <w:r w:rsidR="1D95AE42" w:rsidRPr="59541445">
        <w:rPr>
          <w:rFonts w:ascii="Roboto" w:hAnsi="Roboto"/>
          <w:b/>
          <w:bCs/>
        </w:rPr>
        <w:t>and Education</w:t>
      </w:r>
    </w:p>
    <w:p w14:paraId="69BAD195" w14:textId="422235AD" w:rsidR="24A270C0" w:rsidRDefault="24A270C0" w:rsidP="59541445">
      <w:r w:rsidRPr="59541445">
        <w:rPr>
          <w:rFonts w:ascii="Roboto" w:hAnsi="Roboto"/>
        </w:rPr>
        <w:t>Nutrition education shall be integrated into the Healthful Living curriculum and the residential “Life Skills” programming.</w:t>
      </w:r>
    </w:p>
    <w:p w14:paraId="7BC70914" w14:textId="6DB61271" w:rsidR="24A270C0" w:rsidRDefault="24A270C0" w:rsidP="59541445">
      <w:pPr>
        <w:pStyle w:val="ListParagraph"/>
        <w:numPr>
          <w:ilvl w:val="0"/>
          <w:numId w:val="3"/>
        </w:numPr>
        <w:rPr>
          <w:rFonts w:ascii="Roboto" w:hAnsi="Roboto"/>
        </w:rPr>
      </w:pPr>
      <w:r w:rsidRPr="59541445">
        <w:rPr>
          <w:rFonts w:ascii="Roboto" w:hAnsi="Roboto"/>
          <w:b/>
          <w:bCs/>
        </w:rPr>
        <w:t>Visual Learning:</w:t>
      </w:r>
      <w:r w:rsidRPr="59541445">
        <w:rPr>
          <w:rFonts w:ascii="Roboto" w:hAnsi="Roboto"/>
        </w:rPr>
        <w:t xml:space="preserve"> Education materials must be visually rich, utilizing ASL, graphics, and plain-language English to bridge any potential literacy gaps.</w:t>
      </w:r>
    </w:p>
    <w:p w14:paraId="064CA316" w14:textId="70D19FEF" w:rsidR="24A270C0" w:rsidRDefault="24A270C0" w:rsidP="59541445">
      <w:pPr>
        <w:pStyle w:val="ListParagraph"/>
        <w:numPr>
          <w:ilvl w:val="0"/>
          <w:numId w:val="3"/>
        </w:numPr>
        <w:rPr>
          <w:rFonts w:ascii="Roboto" w:hAnsi="Roboto"/>
        </w:rPr>
      </w:pPr>
      <w:r w:rsidRPr="59541445">
        <w:rPr>
          <w:rFonts w:ascii="Roboto" w:hAnsi="Roboto"/>
          <w:b/>
          <w:bCs/>
        </w:rPr>
        <w:t>Promotion:</w:t>
      </w:r>
      <w:r w:rsidRPr="59541445">
        <w:rPr>
          <w:rFonts w:ascii="Roboto" w:hAnsi="Roboto"/>
        </w:rPr>
        <w:t xml:space="preserve"> The dining and residential areas shall display accessible signage promoting healthy choices.</w:t>
      </w:r>
    </w:p>
    <w:p w14:paraId="0DA0D15B" w14:textId="19880DCE" w:rsidR="24A270C0" w:rsidRDefault="24A270C0" w:rsidP="59541445">
      <w:pPr>
        <w:pStyle w:val="ListParagraph"/>
        <w:numPr>
          <w:ilvl w:val="0"/>
          <w:numId w:val="3"/>
        </w:numPr>
        <w:rPr>
          <w:rFonts w:ascii="Roboto" w:hAnsi="Roboto"/>
        </w:rPr>
      </w:pPr>
      <w:r w:rsidRPr="59541445">
        <w:rPr>
          <w:rFonts w:ascii="Roboto" w:hAnsi="Roboto"/>
          <w:b/>
          <w:bCs/>
        </w:rPr>
        <w:t>Consistent Messaging:</w:t>
      </w:r>
      <w:r w:rsidRPr="59541445">
        <w:rPr>
          <w:rFonts w:ascii="Roboto" w:hAnsi="Roboto"/>
        </w:rPr>
        <w:t xml:space="preserve"> Nutrition themes will be reinforced in the classroom, the residential areas, and during extracurricular activities.</w:t>
      </w:r>
    </w:p>
    <w:p w14:paraId="096E71F4" w14:textId="4C10C953" w:rsidR="00E757C2" w:rsidRPr="00E757C2" w:rsidRDefault="00E757C2" w:rsidP="00E757C2">
      <w:pPr>
        <w:rPr>
          <w:rFonts w:ascii="Roboto" w:hAnsi="Roboto"/>
        </w:rPr>
      </w:pPr>
      <w:r>
        <w:rPr>
          <w:rFonts w:ascii="Roboto" w:hAnsi="Roboto"/>
        </w:rPr>
        <w:pict w14:anchorId="1E94C330">
          <v:rect id="_x0000_i1033" style="width:0;height:1.5pt" o:hrstd="t" o:hr="t" fillcolor="#a0a0a0" stroked="f"/>
        </w:pict>
      </w:r>
    </w:p>
    <w:p w14:paraId="426FF04B" w14:textId="77777777" w:rsidR="002B2091" w:rsidRDefault="002B2091" w:rsidP="59541445">
      <w:pPr>
        <w:rPr>
          <w:rFonts w:ascii="Roboto" w:hAnsi="Roboto"/>
          <w:b/>
          <w:bCs/>
        </w:rPr>
      </w:pPr>
    </w:p>
    <w:p w14:paraId="07E34A7B" w14:textId="4824AF90" w:rsidR="00637340" w:rsidRDefault="445328DE" w:rsidP="59541445">
      <w:pPr>
        <w:rPr>
          <w:rFonts w:ascii="Roboto" w:hAnsi="Roboto"/>
          <w:b/>
          <w:bCs/>
        </w:rPr>
      </w:pPr>
      <w:r w:rsidRPr="59541445">
        <w:rPr>
          <w:rFonts w:ascii="Roboto" w:hAnsi="Roboto"/>
          <w:b/>
          <w:bCs/>
        </w:rPr>
        <w:lastRenderedPageBreak/>
        <w:t>III. Nutrition Standards and Guidelines</w:t>
      </w:r>
    </w:p>
    <w:p w14:paraId="5D8AB706" w14:textId="40F55D66" w:rsidR="00637340" w:rsidRDefault="0C465D76" w:rsidP="59541445">
      <w:pPr>
        <w:pStyle w:val="ListParagraph"/>
        <w:numPr>
          <w:ilvl w:val="0"/>
          <w:numId w:val="9"/>
        </w:numPr>
        <w:rPr>
          <w:rFonts w:ascii="Roboto" w:hAnsi="Roboto"/>
        </w:rPr>
      </w:pPr>
      <w:r w:rsidRPr="59541445">
        <w:rPr>
          <w:rFonts w:ascii="Roboto" w:hAnsi="Roboto"/>
          <w:b/>
          <w:bCs/>
        </w:rPr>
        <w:t xml:space="preserve">School </w:t>
      </w:r>
      <w:r w:rsidR="11202294" w:rsidRPr="59541445">
        <w:rPr>
          <w:rFonts w:ascii="Roboto" w:hAnsi="Roboto"/>
          <w:b/>
          <w:bCs/>
        </w:rPr>
        <w:t xml:space="preserve">and Residential </w:t>
      </w:r>
      <w:r w:rsidRPr="59541445">
        <w:rPr>
          <w:rFonts w:ascii="Roboto" w:hAnsi="Roboto"/>
          <w:b/>
          <w:bCs/>
        </w:rPr>
        <w:t>Meals:</w:t>
      </w:r>
      <w:r w:rsidRPr="59541445">
        <w:rPr>
          <w:rFonts w:ascii="Roboto" w:hAnsi="Roboto"/>
        </w:rPr>
        <w:t xml:space="preserve"> All meals</w:t>
      </w:r>
      <w:r w:rsidR="14C4F502" w:rsidRPr="59541445">
        <w:rPr>
          <w:rFonts w:ascii="Roboto" w:hAnsi="Roboto"/>
        </w:rPr>
        <w:t xml:space="preserve"> (breakfast, lunch, and residential dinner/snacks)</w:t>
      </w:r>
      <w:r w:rsidRPr="59541445">
        <w:rPr>
          <w:rFonts w:ascii="Roboto" w:hAnsi="Roboto"/>
        </w:rPr>
        <w:t xml:space="preserve"> </w:t>
      </w:r>
      <w:r w:rsidR="05F65675" w:rsidRPr="59541445">
        <w:rPr>
          <w:rFonts w:ascii="Roboto" w:hAnsi="Roboto"/>
        </w:rPr>
        <w:t>must meet or exceed USDA National School Lunch and Breakfast Program standards.</w:t>
      </w:r>
    </w:p>
    <w:p w14:paraId="6442BBCE" w14:textId="162F9743" w:rsidR="00637340" w:rsidRDefault="0C465D76" w:rsidP="59541445">
      <w:pPr>
        <w:pStyle w:val="ListParagraph"/>
        <w:numPr>
          <w:ilvl w:val="0"/>
          <w:numId w:val="9"/>
        </w:numPr>
        <w:rPr>
          <w:rFonts w:ascii="Roboto" w:hAnsi="Roboto"/>
        </w:rPr>
      </w:pPr>
      <w:r w:rsidRPr="59541445">
        <w:rPr>
          <w:rFonts w:ascii="Roboto" w:hAnsi="Roboto"/>
          <w:b/>
          <w:bCs/>
        </w:rPr>
        <w:t>Competitive Foods</w:t>
      </w:r>
      <w:r w:rsidR="29558793" w:rsidRPr="59541445">
        <w:rPr>
          <w:rFonts w:ascii="Roboto" w:hAnsi="Roboto"/>
          <w:b/>
          <w:bCs/>
        </w:rPr>
        <w:t xml:space="preserve"> (Smart Snacks)</w:t>
      </w:r>
      <w:r w:rsidR="1FED58A1" w:rsidRPr="59541445">
        <w:rPr>
          <w:rFonts w:ascii="Roboto" w:hAnsi="Roboto"/>
          <w:b/>
          <w:bCs/>
        </w:rPr>
        <w:t xml:space="preserve">: </w:t>
      </w:r>
      <w:r w:rsidR="1FED58A1" w:rsidRPr="59541445">
        <w:rPr>
          <w:rFonts w:ascii="Roboto" w:hAnsi="Roboto"/>
        </w:rPr>
        <w:t>All</w:t>
      </w:r>
      <w:r w:rsidR="148E54AB" w:rsidRPr="59541445">
        <w:rPr>
          <w:rFonts w:ascii="Roboto" w:hAnsi="Roboto"/>
        </w:rPr>
        <w:t xml:space="preserve"> foods and beverages sold on campus during the school day (midnight to 30 minutes after dismissal) must meet USDA Smart Snacks in School nutrition standards.  This includes vending machines and a-la-carte items.</w:t>
      </w:r>
    </w:p>
    <w:p w14:paraId="3966ADAF" w14:textId="35F7106C" w:rsidR="00637340" w:rsidRDefault="4A963172" w:rsidP="59541445">
      <w:pPr>
        <w:pStyle w:val="ListParagraph"/>
        <w:numPr>
          <w:ilvl w:val="0"/>
          <w:numId w:val="9"/>
        </w:numPr>
        <w:rPr>
          <w:rFonts w:ascii="Roboto" w:hAnsi="Roboto"/>
        </w:rPr>
      </w:pPr>
      <w:r w:rsidRPr="59541445">
        <w:rPr>
          <w:rFonts w:ascii="Roboto" w:hAnsi="Roboto"/>
          <w:b/>
          <w:bCs/>
        </w:rPr>
        <w:t>Residential Food Environment</w:t>
      </w:r>
      <w:r w:rsidR="0C465D76" w:rsidRPr="59541445">
        <w:rPr>
          <w:rFonts w:ascii="Roboto" w:hAnsi="Roboto"/>
          <w:b/>
          <w:bCs/>
        </w:rPr>
        <w:t>:</w:t>
      </w:r>
      <w:r w:rsidR="0C465D76" w:rsidRPr="59541445">
        <w:rPr>
          <w:rFonts w:ascii="Roboto" w:hAnsi="Roboto"/>
        </w:rPr>
        <w:t xml:space="preserve"> </w:t>
      </w:r>
      <w:r w:rsidR="6D925C41" w:rsidRPr="59541445">
        <w:rPr>
          <w:rFonts w:ascii="Roboto" w:hAnsi="Roboto"/>
        </w:rPr>
        <w:t>Foods provided in the residential program outside of the meal program (e.g. evening snacks) shall prioritize nutrient-dense options</w:t>
      </w:r>
      <w:r w:rsidR="7903382B" w:rsidRPr="59541445">
        <w:rPr>
          <w:rFonts w:ascii="Roboto" w:hAnsi="Roboto"/>
        </w:rPr>
        <w:t>.</w:t>
      </w:r>
    </w:p>
    <w:p w14:paraId="2AB907E7" w14:textId="4ADAC4D2" w:rsidR="00637340" w:rsidRDefault="65D1B6BA" w:rsidP="59541445">
      <w:pPr>
        <w:pStyle w:val="ListParagraph"/>
        <w:numPr>
          <w:ilvl w:val="0"/>
          <w:numId w:val="9"/>
        </w:numPr>
        <w:rPr>
          <w:rFonts w:ascii="Roboto" w:hAnsi="Roboto"/>
        </w:rPr>
      </w:pPr>
      <w:r w:rsidRPr="59541445">
        <w:rPr>
          <w:rFonts w:ascii="Roboto" w:hAnsi="Roboto"/>
          <w:b/>
          <w:bCs/>
        </w:rPr>
        <w:t xml:space="preserve">Water Access: </w:t>
      </w:r>
      <w:r w:rsidRPr="59541445">
        <w:rPr>
          <w:rFonts w:ascii="Roboto" w:hAnsi="Roboto"/>
        </w:rPr>
        <w:t>Free, safe, unflavored drinking water shall be available to all students throughout the school day and in residential areas.</w:t>
      </w:r>
    </w:p>
    <w:p w14:paraId="3BB128AC" w14:textId="67CD9E84" w:rsidR="00637340" w:rsidRDefault="30F67460" w:rsidP="59541445">
      <w:pPr>
        <w:pStyle w:val="ListParagraph"/>
        <w:numPr>
          <w:ilvl w:val="0"/>
          <w:numId w:val="9"/>
        </w:numPr>
        <w:rPr>
          <w:rFonts w:ascii="Roboto" w:hAnsi="Roboto"/>
        </w:rPr>
      </w:pPr>
      <w:r w:rsidRPr="59541445">
        <w:rPr>
          <w:rFonts w:ascii="Roboto" w:hAnsi="Roboto"/>
          <w:b/>
          <w:bCs/>
        </w:rPr>
        <w:t>Marketing</w:t>
      </w:r>
      <w:r w:rsidRPr="59541445">
        <w:rPr>
          <w:rFonts w:ascii="Roboto" w:hAnsi="Roboto"/>
        </w:rPr>
        <w:t>: Only foods and beverages that meet Smart Snacks standards may be advertised or marketed on campus.</w:t>
      </w:r>
    </w:p>
    <w:p w14:paraId="66535FD6" w14:textId="30EF4C73" w:rsidR="00E757C2" w:rsidRPr="00E757C2" w:rsidRDefault="00E757C2" w:rsidP="00E757C2">
      <w:pPr>
        <w:rPr>
          <w:rFonts w:ascii="Roboto" w:hAnsi="Roboto"/>
        </w:rPr>
      </w:pPr>
      <w:r>
        <w:rPr>
          <w:rFonts w:ascii="Roboto" w:hAnsi="Roboto"/>
        </w:rPr>
        <w:pict w14:anchorId="1EAB6931">
          <v:rect id="_x0000_i1034" style="width:0;height:1.5pt" o:hrstd="t" o:hr="t" fillcolor="#a0a0a0" stroked="f"/>
        </w:pict>
      </w:r>
    </w:p>
    <w:p w14:paraId="3736F621" w14:textId="5C75BCAE" w:rsidR="00637340" w:rsidRDefault="00363762" w:rsidP="00C86E25">
      <w:pPr>
        <w:rPr>
          <w:rFonts w:ascii="Roboto" w:hAnsi="Roboto"/>
          <w:b/>
          <w:bCs/>
        </w:rPr>
      </w:pPr>
      <w:r w:rsidRPr="59541445">
        <w:rPr>
          <w:rFonts w:ascii="Roboto" w:hAnsi="Roboto"/>
          <w:b/>
          <w:bCs/>
        </w:rPr>
        <w:t>I</w:t>
      </w:r>
      <w:r w:rsidR="00637340" w:rsidRPr="59541445">
        <w:rPr>
          <w:rFonts w:ascii="Roboto" w:hAnsi="Roboto"/>
          <w:b/>
          <w:bCs/>
        </w:rPr>
        <w:t xml:space="preserve">V. </w:t>
      </w:r>
      <w:r w:rsidR="2FBEF5F6" w:rsidRPr="59541445">
        <w:rPr>
          <w:rFonts w:ascii="Roboto" w:hAnsi="Roboto"/>
          <w:b/>
          <w:bCs/>
        </w:rPr>
        <w:t>Physical Education</w:t>
      </w:r>
      <w:r w:rsidR="579D07D2" w:rsidRPr="59541445">
        <w:rPr>
          <w:rFonts w:ascii="Roboto" w:hAnsi="Roboto"/>
          <w:b/>
          <w:bCs/>
        </w:rPr>
        <w:t xml:space="preserve"> and Physical Activity</w:t>
      </w:r>
    </w:p>
    <w:p w14:paraId="1718C6FA" w14:textId="2510D2ED" w:rsidR="0122076A" w:rsidRDefault="0122076A" w:rsidP="59541445">
      <w:pPr>
        <w:rPr>
          <w:rFonts w:ascii="Roboto" w:hAnsi="Roboto"/>
        </w:rPr>
      </w:pPr>
      <w:r w:rsidRPr="59541445">
        <w:rPr>
          <w:rFonts w:ascii="Roboto" w:hAnsi="Roboto"/>
        </w:rPr>
        <w:t xml:space="preserve">ENCSD shall provide a physical </w:t>
      </w:r>
      <w:r w:rsidR="32E0C01E" w:rsidRPr="59541445">
        <w:rPr>
          <w:rFonts w:ascii="Roboto" w:hAnsi="Roboto"/>
        </w:rPr>
        <w:t>activity</w:t>
      </w:r>
      <w:r w:rsidRPr="59541445">
        <w:rPr>
          <w:rFonts w:ascii="Roboto" w:hAnsi="Roboto"/>
        </w:rPr>
        <w:t xml:space="preserve"> program that is aligned with state </w:t>
      </w:r>
      <w:r w:rsidR="6D6E9461" w:rsidRPr="59541445">
        <w:rPr>
          <w:rFonts w:ascii="Roboto" w:hAnsi="Roboto"/>
        </w:rPr>
        <w:t>policies.</w:t>
      </w:r>
    </w:p>
    <w:p w14:paraId="0EA8427C" w14:textId="1120EF66" w:rsidR="06A4B002" w:rsidRDefault="06A4B002" w:rsidP="59541445">
      <w:pPr>
        <w:pStyle w:val="ListParagraph"/>
        <w:numPr>
          <w:ilvl w:val="0"/>
          <w:numId w:val="2"/>
        </w:numPr>
        <w:rPr>
          <w:rFonts w:ascii="Roboto" w:hAnsi="Roboto"/>
        </w:rPr>
      </w:pPr>
      <w:r w:rsidRPr="59541445">
        <w:rPr>
          <w:rFonts w:ascii="Roboto" w:hAnsi="Roboto"/>
          <w:b/>
          <w:bCs/>
        </w:rPr>
        <w:t xml:space="preserve">Physical Education: </w:t>
      </w:r>
      <w:r w:rsidRPr="59541445">
        <w:rPr>
          <w:rFonts w:ascii="Roboto" w:hAnsi="Roboto"/>
        </w:rPr>
        <w:t>A standards-based PE curriculum shall be taught by certified teachers.  It will be adapted as needed to meet the nee</w:t>
      </w:r>
      <w:r w:rsidR="7DF7E2D0" w:rsidRPr="59541445">
        <w:rPr>
          <w:rFonts w:ascii="Roboto" w:hAnsi="Roboto"/>
        </w:rPr>
        <w:t>ds of students’ Individualized Education Plan (IEP)</w:t>
      </w:r>
    </w:p>
    <w:p w14:paraId="28E93DD6" w14:textId="69BEB182" w:rsidR="5091A207" w:rsidRDefault="5091A207" w:rsidP="59541445">
      <w:pPr>
        <w:pStyle w:val="ListParagraph"/>
        <w:numPr>
          <w:ilvl w:val="0"/>
          <w:numId w:val="2"/>
        </w:numPr>
        <w:rPr>
          <w:rFonts w:ascii="Roboto" w:hAnsi="Roboto"/>
        </w:rPr>
      </w:pPr>
      <w:r w:rsidRPr="59541445">
        <w:rPr>
          <w:rFonts w:ascii="Roboto" w:hAnsi="Roboto"/>
          <w:b/>
          <w:bCs/>
        </w:rPr>
        <w:t xml:space="preserve">Recess and Activity: </w:t>
      </w:r>
      <w:r w:rsidRPr="59541445">
        <w:rPr>
          <w:rFonts w:ascii="Roboto" w:hAnsi="Roboto"/>
        </w:rPr>
        <w:t>K-8 students shall have at least 30 minutes of moderate-to-vigorous physical activity daily.  This may not be taken away as a form of punishment.</w:t>
      </w:r>
    </w:p>
    <w:p w14:paraId="39344C74" w14:textId="61445673" w:rsidR="5091A207" w:rsidRDefault="5091A207" w:rsidP="59541445">
      <w:pPr>
        <w:pStyle w:val="ListParagraph"/>
        <w:numPr>
          <w:ilvl w:val="0"/>
          <w:numId w:val="2"/>
        </w:numPr>
        <w:rPr>
          <w:rFonts w:ascii="Roboto" w:hAnsi="Roboto"/>
        </w:rPr>
      </w:pPr>
      <w:r w:rsidRPr="59541445">
        <w:rPr>
          <w:rFonts w:ascii="Roboto" w:hAnsi="Roboto"/>
          <w:b/>
          <w:bCs/>
        </w:rPr>
        <w:t>Residential Recreation:</w:t>
      </w:r>
      <w:r w:rsidRPr="59541445">
        <w:rPr>
          <w:rFonts w:ascii="Roboto" w:hAnsi="Roboto"/>
        </w:rPr>
        <w:t xml:space="preserve"> The residential program shall provide structured and unstructured physical activity daily (e.g., intramural sports, fitness center access, or outdoor play).</w:t>
      </w:r>
    </w:p>
    <w:p w14:paraId="36838108" w14:textId="6919CFD1" w:rsidR="00E757C2" w:rsidRPr="00E757C2" w:rsidRDefault="00E757C2" w:rsidP="00E757C2">
      <w:pPr>
        <w:rPr>
          <w:rFonts w:ascii="Roboto" w:hAnsi="Roboto"/>
        </w:rPr>
      </w:pPr>
      <w:r>
        <w:rPr>
          <w:rFonts w:ascii="Roboto" w:hAnsi="Roboto"/>
        </w:rPr>
        <w:pict w14:anchorId="56B7ED5C">
          <v:rect id="_x0000_i1035" style="width:0;height:1.5pt" o:hrstd="t" o:hr="t" fillcolor="#a0a0a0" stroked="f"/>
        </w:pict>
      </w:r>
    </w:p>
    <w:p w14:paraId="1EB74251" w14:textId="3F583E5B" w:rsidR="00C86E25" w:rsidRDefault="00EE6F83" w:rsidP="59541445">
      <w:pPr>
        <w:rPr>
          <w:rFonts w:ascii="Roboto" w:hAnsi="Roboto"/>
          <w:b/>
          <w:bCs/>
        </w:rPr>
      </w:pPr>
      <w:r w:rsidRPr="59541445">
        <w:rPr>
          <w:rFonts w:ascii="Roboto" w:hAnsi="Roboto"/>
          <w:b/>
          <w:bCs/>
        </w:rPr>
        <w:t xml:space="preserve">V. </w:t>
      </w:r>
      <w:r w:rsidR="3FDBE071" w:rsidRPr="59541445">
        <w:rPr>
          <w:rFonts w:ascii="Roboto" w:hAnsi="Roboto"/>
          <w:b/>
          <w:bCs/>
        </w:rPr>
        <w:t>Social</w:t>
      </w:r>
      <w:r w:rsidR="01C5F616" w:rsidRPr="59541445">
        <w:rPr>
          <w:rFonts w:ascii="Roboto" w:hAnsi="Roboto"/>
          <w:b/>
          <w:bCs/>
        </w:rPr>
        <w:t xml:space="preserve">, Emotional, and </w:t>
      </w:r>
      <w:r w:rsidR="2E90884A" w:rsidRPr="59541445">
        <w:rPr>
          <w:rFonts w:ascii="Roboto" w:hAnsi="Roboto"/>
          <w:b/>
          <w:bCs/>
        </w:rPr>
        <w:t>Mental Health</w:t>
      </w:r>
    </w:p>
    <w:p w14:paraId="7FFB13BE" w14:textId="16BE3063" w:rsidR="00C86E25" w:rsidRDefault="01C5F616" w:rsidP="59541445">
      <w:pPr>
        <w:rPr>
          <w:rFonts w:ascii="Roboto" w:hAnsi="Roboto"/>
        </w:rPr>
      </w:pPr>
      <w:r w:rsidRPr="59541445">
        <w:rPr>
          <w:rFonts w:ascii="Roboto" w:hAnsi="Roboto"/>
        </w:rPr>
        <w:t>ENCSD recognizes that mental, emotional, and behavioral health is essential to student success in both instructional and residential settings.</w:t>
      </w:r>
    </w:p>
    <w:p w14:paraId="268F62C8" w14:textId="20DEE7A1" w:rsidR="00C86E25" w:rsidRDefault="2C49C8ED" w:rsidP="59541445">
      <w:pPr>
        <w:rPr>
          <w:rFonts w:ascii="Roboto" w:hAnsi="Roboto"/>
        </w:rPr>
      </w:pPr>
      <w:r w:rsidRPr="59541445">
        <w:rPr>
          <w:rFonts w:ascii="Roboto" w:hAnsi="Roboto"/>
        </w:rPr>
        <w:t>ENCSD shall:</w:t>
      </w:r>
    </w:p>
    <w:p w14:paraId="0D24370B" w14:textId="3221DA04" w:rsidR="00C86E25" w:rsidRDefault="2C49C8ED" w:rsidP="59541445">
      <w:pPr>
        <w:pStyle w:val="ListParagraph"/>
        <w:numPr>
          <w:ilvl w:val="0"/>
          <w:numId w:val="1"/>
        </w:numPr>
        <w:rPr>
          <w:rFonts w:ascii="Roboto" w:hAnsi="Roboto"/>
        </w:rPr>
      </w:pPr>
      <w:r w:rsidRPr="59541445">
        <w:rPr>
          <w:rFonts w:ascii="Roboto" w:hAnsi="Roboto"/>
        </w:rPr>
        <w:t>Provide an inclusive environment that reduces social isolation.</w:t>
      </w:r>
    </w:p>
    <w:p w14:paraId="67C3BEDB" w14:textId="36D01953" w:rsidR="00C86E25" w:rsidRDefault="2C49C8ED" w:rsidP="59541445">
      <w:pPr>
        <w:pStyle w:val="ListParagraph"/>
        <w:numPr>
          <w:ilvl w:val="0"/>
          <w:numId w:val="1"/>
        </w:numPr>
        <w:rPr>
          <w:rFonts w:ascii="Roboto" w:hAnsi="Roboto"/>
        </w:rPr>
      </w:pPr>
      <w:r w:rsidRPr="59541445">
        <w:rPr>
          <w:rFonts w:ascii="Roboto" w:hAnsi="Roboto"/>
        </w:rPr>
        <w:lastRenderedPageBreak/>
        <w:t xml:space="preserve">Offer mental health services supported by qualified interpreters </w:t>
      </w:r>
      <w:r w:rsidR="7819F0D8" w:rsidRPr="59541445">
        <w:rPr>
          <w:rFonts w:ascii="Roboto" w:hAnsi="Roboto"/>
        </w:rPr>
        <w:t>as required by the Americans with Disabilities Act (ADA).</w:t>
      </w:r>
    </w:p>
    <w:p w14:paraId="373A9822" w14:textId="7758CE77" w:rsidR="00C86E25" w:rsidRDefault="7819F0D8" w:rsidP="59541445">
      <w:pPr>
        <w:pStyle w:val="ListParagraph"/>
        <w:numPr>
          <w:ilvl w:val="0"/>
          <w:numId w:val="1"/>
        </w:numPr>
        <w:rPr>
          <w:rFonts w:ascii="Roboto" w:hAnsi="Roboto"/>
        </w:rPr>
      </w:pPr>
      <w:r w:rsidRPr="59541445">
        <w:rPr>
          <w:rFonts w:ascii="Roboto" w:hAnsi="Roboto"/>
        </w:rPr>
        <w:t>Implement evidence-based Social Emotional Learning (SEL) that addresses identity, resilience, and healthy relationships within the DHH community.</w:t>
      </w:r>
    </w:p>
    <w:p w14:paraId="40179828" w14:textId="0F08B00E" w:rsidR="00C86E25" w:rsidRDefault="01C5F616" w:rsidP="59541445">
      <w:pPr>
        <w:rPr>
          <w:rFonts w:ascii="Roboto" w:hAnsi="Roboto"/>
        </w:rPr>
      </w:pPr>
      <w:r w:rsidRPr="59541445">
        <w:rPr>
          <w:rFonts w:ascii="Roboto" w:hAnsi="Roboto"/>
        </w:rPr>
        <w:t xml:space="preserve">Students will have access to counseling and support </w:t>
      </w:r>
      <w:r w:rsidR="316D3BD8" w:rsidRPr="59541445">
        <w:rPr>
          <w:rFonts w:ascii="Roboto" w:hAnsi="Roboto"/>
        </w:rPr>
        <w:t>services</w:t>
      </w:r>
      <w:r w:rsidRPr="59541445">
        <w:rPr>
          <w:rFonts w:ascii="Roboto" w:hAnsi="Roboto"/>
        </w:rPr>
        <w:t xml:space="preserve"> as needed.</w:t>
      </w:r>
      <w:r w:rsidR="27AEBD1D" w:rsidRPr="59541445">
        <w:rPr>
          <w:rFonts w:ascii="Roboto" w:hAnsi="Roboto"/>
        </w:rPr>
        <w:t xml:space="preserve">  Interpreting will be provided.</w:t>
      </w:r>
    </w:p>
    <w:p w14:paraId="140FD88F" w14:textId="261790D1" w:rsidR="00E757C2" w:rsidRDefault="00E757C2" w:rsidP="59541445">
      <w:pPr>
        <w:rPr>
          <w:rFonts w:ascii="Roboto" w:hAnsi="Roboto"/>
        </w:rPr>
      </w:pPr>
      <w:r>
        <w:rPr>
          <w:rFonts w:ascii="Roboto" w:hAnsi="Roboto"/>
        </w:rPr>
        <w:pict w14:anchorId="3EF3B29A">
          <v:rect id="_x0000_i1036" style="width:0;height:1.5pt" o:hrstd="t" o:hr="t" fillcolor="#a0a0a0" stroked="f"/>
        </w:pict>
      </w:r>
    </w:p>
    <w:p w14:paraId="2695BF70" w14:textId="6522AFB4" w:rsidR="00C86E25" w:rsidRDefault="4DA4A1C0" w:rsidP="59541445">
      <w:pPr>
        <w:rPr>
          <w:rFonts w:ascii="Roboto" w:hAnsi="Roboto"/>
          <w:b/>
          <w:bCs/>
        </w:rPr>
      </w:pPr>
      <w:r w:rsidRPr="59541445">
        <w:rPr>
          <w:rFonts w:ascii="Roboto" w:hAnsi="Roboto"/>
          <w:b/>
          <w:bCs/>
        </w:rPr>
        <w:t xml:space="preserve">VI. </w:t>
      </w:r>
      <w:r w:rsidR="1DA2D7C5" w:rsidRPr="59541445">
        <w:rPr>
          <w:rFonts w:ascii="Roboto" w:hAnsi="Roboto"/>
          <w:b/>
          <w:bCs/>
        </w:rPr>
        <w:t>Accessiblity</w:t>
      </w:r>
      <w:r w:rsidR="20B93922" w:rsidRPr="59541445">
        <w:rPr>
          <w:rFonts w:ascii="Roboto" w:hAnsi="Roboto"/>
          <w:b/>
          <w:bCs/>
        </w:rPr>
        <w:t xml:space="preserve"> and Communication</w:t>
      </w:r>
    </w:p>
    <w:p w14:paraId="23FDBA0A" w14:textId="7232FC9C" w:rsidR="00C86E25" w:rsidRDefault="20B93922" w:rsidP="59541445">
      <w:pPr>
        <w:rPr>
          <w:rFonts w:ascii="Roboto" w:hAnsi="Roboto"/>
        </w:rPr>
      </w:pPr>
      <w:r w:rsidRPr="59541445">
        <w:rPr>
          <w:rFonts w:ascii="Roboto" w:hAnsi="Roboto"/>
        </w:rPr>
        <w:t>ENCSD shall ensure that wellness-related instruction, programs, services, and communications are accessible to our students, families, and staff.</w:t>
      </w:r>
    </w:p>
    <w:p w14:paraId="3D120438" w14:textId="774422F6" w:rsidR="00C86E25" w:rsidRDefault="20B93922" w:rsidP="59541445">
      <w:pPr>
        <w:rPr>
          <w:rFonts w:ascii="Roboto" w:hAnsi="Roboto"/>
        </w:rPr>
      </w:pPr>
      <w:r w:rsidRPr="59541445">
        <w:rPr>
          <w:rFonts w:ascii="Roboto" w:hAnsi="Roboto"/>
        </w:rPr>
        <w:t>This includes, as appropriate:</w:t>
      </w:r>
    </w:p>
    <w:p w14:paraId="7359160D" w14:textId="2F3371C8" w:rsidR="00C86E25" w:rsidRDefault="20B93922" w:rsidP="59541445">
      <w:pPr>
        <w:pStyle w:val="ListParagraph"/>
        <w:numPr>
          <w:ilvl w:val="0"/>
          <w:numId w:val="13"/>
        </w:numPr>
        <w:rPr>
          <w:rFonts w:ascii="Roboto" w:hAnsi="Roboto"/>
        </w:rPr>
      </w:pPr>
      <w:r w:rsidRPr="59541445">
        <w:rPr>
          <w:rFonts w:ascii="Roboto" w:hAnsi="Roboto"/>
        </w:rPr>
        <w:t>Provision of qualified interpreters, captioning, or other auxiliary aids and services</w:t>
      </w:r>
    </w:p>
    <w:p w14:paraId="3C455F5C" w14:textId="6E02ADD8" w:rsidR="00C86E25" w:rsidRDefault="20B93922" w:rsidP="59541445">
      <w:pPr>
        <w:pStyle w:val="ListParagraph"/>
        <w:numPr>
          <w:ilvl w:val="0"/>
          <w:numId w:val="13"/>
        </w:numPr>
        <w:rPr>
          <w:rFonts w:ascii="Roboto" w:hAnsi="Roboto"/>
        </w:rPr>
      </w:pPr>
      <w:r w:rsidRPr="59541445">
        <w:rPr>
          <w:rFonts w:ascii="Roboto" w:hAnsi="Roboto"/>
        </w:rPr>
        <w:t>Use of visual, plain-language, and culturally responsive instructional materials</w:t>
      </w:r>
    </w:p>
    <w:p w14:paraId="4B709434" w14:textId="3E08D5E9" w:rsidR="00C86E25" w:rsidRDefault="20B93922" w:rsidP="59541445">
      <w:pPr>
        <w:pStyle w:val="ListParagraph"/>
        <w:numPr>
          <w:ilvl w:val="0"/>
          <w:numId w:val="13"/>
        </w:numPr>
        <w:rPr>
          <w:rFonts w:ascii="Roboto" w:hAnsi="Roboto"/>
        </w:rPr>
      </w:pPr>
      <w:r w:rsidRPr="59541445">
        <w:rPr>
          <w:rFonts w:ascii="Roboto" w:hAnsi="Roboto"/>
        </w:rPr>
        <w:t xml:space="preserve">Consideration of communication needs identified in a student’s Individualized Education </w:t>
      </w:r>
      <w:r w:rsidR="002B2091">
        <w:rPr>
          <w:rFonts w:ascii="Roboto" w:hAnsi="Roboto"/>
        </w:rPr>
        <w:t>Plan</w:t>
      </w:r>
      <w:r w:rsidRPr="59541445">
        <w:rPr>
          <w:rFonts w:ascii="Roboto" w:hAnsi="Roboto"/>
        </w:rPr>
        <w:t xml:space="preserve"> (IEP) or Section 504 Plan</w:t>
      </w:r>
    </w:p>
    <w:p w14:paraId="528FC935" w14:textId="7896FF8F" w:rsidR="00E757C2" w:rsidRPr="00E757C2" w:rsidRDefault="00E757C2" w:rsidP="00E757C2">
      <w:pPr>
        <w:rPr>
          <w:rFonts w:ascii="Roboto" w:hAnsi="Roboto"/>
        </w:rPr>
      </w:pPr>
      <w:r>
        <w:pict w14:anchorId="7126CD18">
          <v:rect id="_x0000_i1037" style="width:0;height:1.5pt" o:hrstd="t" o:hr="t" fillcolor="#a0a0a0" stroked="f"/>
        </w:pict>
      </w:r>
    </w:p>
    <w:p w14:paraId="1F01FE13" w14:textId="149CB507" w:rsidR="00C86E25" w:rsidRDefault="20B93922" w:rsidP="59541445">
      <w:pPr>
        <w:rPr>
          <w:rFonts w:ascii="Roboto" w:hAnsi="Roboto"/>
          <w:b/>
          <w:bCs/>
        </w:rPr>
      </w:pPr>
      <w:r w:rsidRPr="59541445">
        <w:rPr>
          <w:rFonts w:ascii="Roboto" w:hAnsi="Roboto"/>
          <w:b/>
          <w:bCs/>
        </w:rPr>
        <w:t xml:space="preserve">VII. </w:t>
      </w:r>
      <w:r w:rsidR="4DA4A1C0" w:rsidRPr="59541445">
        <w:rPr>
          <w:rFonts w:ascii="Roboto" w:hAnsi="Roboto"/>
          <w:b/>
          <w:bCs/>
        </w:rPr>
        <w:t>Implementation</w:t>
      </w:r>
      <w:r w:rsidR="11AF1537" w:rsidRPr="59541445">
        <w:rPr>
          <w:rFonts w:ascii="Roboto" w:hAnsi="Roboto"/>
          <w:b/>
          <w:bCs/>
        </w:rPr>
        <w:t>, Assessment, and Transparency</w:t>
      </w:r>
    </w:p>
    <w:p w14:paraId="03F5A744" w14:textId="48BB890C" w:rsidR="00C86E25" w:rsidRDefault="11AF1537" w:rsidP="59541445">
      <w:pPr>
        <w:pStyle w:val="ListParagraph"/>
        <w:numPr>
          <w:ilvl w:val="0"/>
          <w:numId w:val="7"/>
        </w:numPr>
        <w:rPr>
          <w:rFonts w:ascii="Roboto" w:hAnsi="Roboto"/>
        </w:rPr>
      </w:pPr>
      <w:r w:rsidRPr="59541445">
        <w:rPr>
          <w:rFonts w:ascii="Roboto" w:hAnsi="Roboto"/>
          <w:b/>
          <w:bCs/>
        </w:rPr>
        <w:t>Triennial Assessment</w:t>
      </w:r>
      <w:r w:rsidR="4DA4A1C0" w:rsidRPr="59541445">
        <w:rPr>
          <w:rFonts w:ascii="Roboto" w:hAnsi="Roboto"/>
          <w:b/>
          <w:bCs/>
        </w:rPr>
        <w:t xml:space="preserve">: </w:t>
      </w:r>
      <w:r w:rsidR="6047FE6C" w:rsidRPr="59541445">
        <w:rPr>
          <w:rFonts w:ascii="Roboto" w:hAnsi="Roboto"/>
        </w:rPr>
        <w:t xml:space="preserve">Every three years, ENCSD will </w:t>
      </w:r>
      <w:bookmarkStart w:id="1" w:name="_Int_y5FDuj7E"/>
      <w:proofErr w:type="gramStart"/>
      <w:r w:rsidR="6047FE6C" w:rsidRPr="59541445">
        <w:rPr>
          <w:rFonts w:ascii="Roboto" w:hAnsi="Roboto"/>
        </w:rPr>
        <w:t>conduct an assessment of</w:t>
      </w:r>
      <w:bookmarkEnd w:id="1"/>
      <w:proofErr w:type="gramEnd"/>
      <w:r w:rsidR="6047FE6C" w:rsidRPr="59541445">
        <w:rPr>
          <w:rFonts w:ascii="Roboto" w:hAnsi="Roboto"/>
        </w:rPr>
        <w:t xml:space="preserve"> the wellness policy to measure:</w:t>
      </w:r>
    </w:p>
    <w:p w14:paraId="524A80BF" w14:textId="430B9A87" w:rsidR="00C86E25" w:rsidRDefault="6047FE6C" w:rsidP="59541445">
      <w:pPr>
        <w:pStyle w:val="ListParagraph"/>
        <w:numPr>
          <w:ilvl w:val="1"/>
          <w:numId w:val="7"/>
        </w:numPr>
        <w:rPr>
          <w:rFonts w:ascii="Roboto" w:hAnsi="Roboto"/>
        </w:rPr>
      </w:pPr>
      <w:r w:rsidRPr="59541445">
        <w:rPr>
          <w:rFonts w:ascii="Roboto" w:hAnsi="Roboto"/>
        </w:rPr>
        <w:t>Compliance with the policy.</w:t>
      </w:r>
    </w:p>
    <w:p w14:paraId="36E52FFF" w14:textId="4440B93B" w:rsidR="00C86E25" w:rsidRDefault="6047FE6C" w:rsidP="59541445">
      <w:pPr>
        <w:pStyle w:val="ListParagraph"/>
        <w:numPr>
          <w:ilvl w:val="1"/>
          <w:numId w:val="7"/>
        </w:numPr>
        <w:rPr>
          <w:rFonts w:ascii="Roboto" w:hAnsi="Roboto"/>
        </w:rPr>
      </w:pPr>
      <w:r w:rsidRPr="59541445">
        <w:rPr>
          <w:rFonts w:ascii="Roboto" w:hAnsi="Roboto"/>
        </w:rPr>
        <w:t xml:space="preserve">How </w:t>
      </w:r>
      <w:bookmarkStart w:id="2" w:name="_Int_txTYJiuu"/>
      <w:r w:rsidRPr="59541445">
        <w:rPr>
          <w:rFonts w:ascii="Roboto" w:hAnsi="Roboto"/>
        </w:rPr>
        <w:t>the</w:t>
      </w:r>
      <w:bookmarkEnd w:id="2"/>
      <w:r w:rsidRPr="59541445">
        <w:rPr>
          <w:rFonts w:ascii="Roboto" w:hAnsi="Roboto"/>
        </w:rPr>
        <w:t xml:space="preserve"> policy compares to model wellness policies.</w:t>
      </w:r>
    </w:p>
    <w:p w14:paraId="2CE5EBDC" w14:textId="73E0392A" w:rsidR="00C86E25" w:rsidRDefault="6047FE6C" w:rsidP="59541445">
      <w:pPr>
        <w:pStyle w:val="ListParagraph"/>
        <w:numPr>
          <w:ilvl w:val="1"/>
          <w:numId w:val="7"/>
        </w:numPr>
        <w:rPr>
          <w:rFonts w:ascii="Roboto" w:hAnsi="Roboto"/>
        </w:rPr>
      </w:pPr>
      <w:r w:rsidRPr="59541445">
        <w:rPr>
          <w:rFonts w:ascii="Roboto" w:hAnsi="Roboto"/>
        </w:rPr>
        <w:t xml:space="preserve">Progress </w:t>
      </w:r>
      <w:bookmarkStart w:id="3" w:name="_Int_tv6SIX8f"/>
      <w:r w:rsidRPr="59541445">
        <w:rPr>
          <w:rFonts w:ascii="Roboto" w:hAnsi="Roboto"/>
        </w:rPr>
        <w:t>made in</w:t>
      </w:r>
      <w:bookmarkEnd w:id="3"/>
      <w:r w:rsidRPr="59541445">
        <w:rPr>
          <w:rFonts w:ascii="Roboto" w:hAnsi="Roboto"/>
        </w:rPr>
        <w:t xml:space="preserve"> attaining the goals of the policy.</w:t>
      </w:r>
    </w:p>
    <w:p w14:paraId="0164E1E2" w14:textId="74032A5A" w:rsidR="00C86E25" w:rsidRDefault="4DA4A1C0" w:rsidP="59541445">
      <w:pPr>
        <w:pStyle w:val="ListParagraph"/>
        <w:numPr>
          <w:ilvl w:val="0"/>
          <w:numId w:val="7"/>
        </w:numPr>
        <w:rPr>
          <w:rFonts w:ascii="Roboto" w:hAnsi="Roboto"/>
        </w:rPr>
      </w:pPr>
      <w:r w:rsidRPr="59541445">
        <w:rPr>
          <w:rFonts w:ascii="Roboto" w:hAnsi="Roboto"/>
          <w:b/>
          <w:bCs/>
        </w:rPr>
        <w:t>P</w:t>
      </w:r>
      <w:r w:rsidR="094A7225" w:rsidRPr="59541445">
        <w:rPr>
          <w:rFonts w:ascii="Roboto" w:hAnsi="Roboto"/>
          <w:b/>
          <w:bCs/>
        </w:rPr>
        <w:t xml:space="preserve">ublic Updates: </w:t>
      </w:r>
      <w:r w:rsidR="094A7225" w:rsidRPr="59541445">
        <w:rPr>
          <w:rFonts w:ascii="Roboto" w:hAnsi="Roboto"/>
        </w:rPr>
        <w:t>The results of the Triennial Assessment and the annual progress reports will be made available to the public via the ENCS</w:t>
      </w:r>
      <w:r w:rsidR="002B2091">
        <w:rPr>
          <w:rFonts w:ascii="Roboto" w:hAnsi="Roboto"/>
        </w:rPr>
        <w:t>D</w:t>
      </w:r>
      <w:r w:rsidR="094A7225" w:rsidRPr="59541445">
        <w:rPr>
          <w:rFonts w:ascii="Roboto" w:hAnsi="Roboto"/>
        </w:rPr>
        <w:t xml:space="preserve"> website in an accessible format.</w:t>
      </w:r>
    </w:p>
    <w:p w14:paraId="37FA915D" w14:textId="5D252C96" w:rsidR="00C86E25" w:rsidRDefault="4DA4A1C0" w:rsidP="59541445">
      <w:pPr>
        <w:pStyle w:val="ListParagraph"/>
        <w:numPr>
          <w:ilvl w:val="0"/>
          <w:numId w:val="7"/>
        </w:numPr>
        <w:rPr>
          <w:rFonts w:ascii="Roboto" w:hAnsi="Roboto"/>
        </w:rPr>
      </w:pPr>
      <w:r w:rsidRPr="59541445">
        <w:rPr>
          <w:rFonts w:ascii="Roboto" w:hAnsi="Roboto"/>
          <w:b/>
          <w:bCs/>
        </w:rPr>
        <w:t xml:space="preserve">Annual Reports: </w:t>
      </w:r>
      <w:r w:rsidRPr="59541445">
        <w:rPr>
          <w:rFonts w:ascii="Roboto" w:hAnsi="Roboto"/>
        </w:rPr>
        <w:t xml:space="preserve">The lead wellness official prepares annual reports for the Superintendent, Board of </w:t>
      </w:r>
      <w:r w:rsidR="084D59FD" w:rsidRPr="59541445">
        <w:rPr>
          <w:rFonts w:ascii="Roboto" w:hAnsi="Roboto"/>
        </w:rPr>
        <w:t>Trustees</w:t>
      </w:r>
      <w:r w:rsidRPr="59541445">
        <w:rPr>
          <w:rFonts w:ascii="Roboto" w:hAnsi="Roboto"/>
        </w:rPr>
        <w:t>, and NCDPI.</w:t>
      </w:r>
    </w:p>
    <w:p w14:paraId="568F294D" w14:textId="431800E8" w:rsidR="00C86E25" w:rsidRDefault="4E5FA51E" w:rsidP="59541445">
      <w:pPr>
        <w:pStyle w:val="ListParagraph"/>
        <w:numPr>
          <w:ilvl w:val="0"/>
          <w:numId w:val="7"/>
        </w:numPr>
        <w:rPr>
          <w:rFonts w:ascii="Roboto" w:hAnsi="Roboto"/>
        </w:rPr>
      </w:pPr>
      <w:r w:rsidRPr="59541445">
        <w:rPr>
          <w:rFonts w:ascii="Roboto" w:hAnsi="Roboto"/>
          <w:b/>
          <w:bCs/>
        </w:rPr>
        <w:t>Recordkeeping</w:t>
      </w:r>
      <w:r w:rsidR="4DA4A1C0" w:rsidRPr="59541445">
        <w:rPr>
          <w:rFonts w:ascii="Roboto" w:hAnsi="Roboto"/>
          <w:b/>
          <w:bCs/>
        </w:rPr>
        <w:t xml:space="preserve">: </w:t>
      </w:r>
      <w:r w:rsidR="03116A79" w:rsidRPr="59541445">
        <w:rPr>
          <w:rFonts w:ascii="Roboto" w:hAnsi="Roboto"/>
        </w:rPr>
        <w:t>The Lead Wellness Official shall maintain documentation of Council meetings, participation, and assessment results.</w:t>
      </w:r>
    </w:p>
    <w:p w14:paraId="4B47333D" w14:textId="44492FC2" w:rsidR="00E757C2" w:rsidRPr="00E757C2" w:rsidRDefault="00E757C2" w:rsidP="00E757C2">
      <w:pPr>
        <w:rPr>
          <w:rFonts w:ascii="Roboto" w:hAnsi="Roboto"/>
        </w:rPr>
      </w:pPr>
      <w:r>
        <w:rPr>
          <w:rFonts w:ascii="Roboto" w:hAnsi="Roboto"/>
        </w:rPr>
        <w:pict w14:anchorId="26E1ECE1">
          <v:rect id="_x0000_i1041" style="width:0;height:1.5pt" o:hrstd="t" o:hr="t" fillcolor="#a0a0a0" stroked="f"/>
        </w:pict>
      </w:r>
    </w:p>
    <w:p w14:paraId="75FEBD80" w14:textId="70255E71" w:rsidR="00C86E25" w:rsidRDefault="00C86E25" w:rsidP="00EE6F83">
      <w:pPr>
        <w:rPr>
          <w:rFonts w:ascii="Roboto" w:hAnsi="Roboto"/>
          <w:b/>
          <w:bCs/>
        </w:rPr>
      </w:pPr>
      <w:r w:rsidRPr="59541445">
        <w:rPr>
          <w:rFonts w:ascii="Roboto" w:hAnsi="Roboto"/>
          <w:b/>
          <w:bCs/>
        </w:rPr>
        <w:t>Legal References</w:t>
      </w:r>
    </w:p>
    <w:p w14:paraId="5CB5F85E" w14:textId="5B25B29B" w:rsidR="3CA135C8" w:rsidRDefault="3CA135C8" w:rsidP="59541445">
      <w:pPr>
        <w:pStyle w:val="ListParagraph"/>
        <w:numPr>
          <w:ilvl w:val="0"/>
          <w:numId w:val="41"/>
        </w:numPr>
        <w:spacing w:before="240" w:after="240"/>
        <w:rPr>
          <w:rFonts w:ascii="rob" w:eastAsia="rob" w:hAnsi="rob" w:cs="rob"/>
        </w:rPr>
      </w:pPr>
      <w:r w:rsidRPr="59541445">
        <w:rPr>
          <w:rFonts w:ascii="rob" w:eastAsia="rob" w:hAnsi="rob" w:cs="rob"/>
        </w:rPr>
        <w:t>Healthy, Hunger-Free Kids Act of 2010</w:t>
      </w:r>
      <w:r w:rsidR="6D783CFE" w:rsidRPr="59541445">
        <w:rPr>
          <w:rFonts w:ascii="rob" w:eastAsia="rob" w:hAnsi="rob" w:cs="rob"/>
        </w:rPr>
        <w:t xml:space="preserve"> (P.L. 111-296)</w:t>
      </w:r>
    </w:p>
    <w:p w14:paraId="25349868" w14:textId="1340A7E6" w:rsidR="3CA135C8" w:rsidRDefault="3CA135C8" w:rsidP="59541445">
      <w:pPr>
        <w:pStyle w:val="ListParagraph"/>
        <w:numPr>
          <w:ilvl w:val="0"/>
          <w:numId w:val="41"/>
        </w:numPr>
        <w:spacing w:before="240" w:after="240"/>
        <w:rPr>
          <w:rFonts w:ascii="rob" w:eastAsia="rob" w:hAnsi="rob" w:cs="rob"/>
        </w:rPr>
      </w:pPr>
      <w:r w:rsidRPr="59541445">
        <w:rPr>
          <w:rFonts w:ascii="rob" w:eastAsia="rob" w:hAnsi="rob" w:cs="rob"/>
        </w:rPr>
        <w:lastRenderedPageBreak/>
        <w:t>National School Lunch Act 7C.F.R. Parts 210 and 220</w:t>
      </w:r>
    </w:p>
    <w:p w14:paraId="582DF9F6" w14:textId="0FF88D40" w:rsidR="57051785" w:rsidRDefault="57051785" w:rsidP="59541445">
      <w:pPr>
        <w:pStyle w:val="ListParagraph"/>
        <w:numPr>
          <w:ilvl w:val="0"/>
          <w:numId w:val="41"/>
        </w:numPr>
        <w:spacing w:before="240" w:after="240"/>
        <w:rPr>
          <w:rFonts w:ascii="rob" w:eastAsia="rob" w:hAnsi="rob" w:cs="rob"/>
        </w:rPr>
      </w:pPr>
      <w:r w:rsidRPr="59541445">
        <w:rPr>
          <w:rFonts w:ascii="rob" w:eastAsia="rob" w:hAnsi="rob" w:cs="rob"/>
        </w:rPr>
        <w:t>N.C.</w:t>
      </w:r>
      <w:r w:rsidR="3CA135C8" w:rsidRPr="59541445">
        <w:rPr>
          <w:rFonts w:ascii="rob" w:eastAsia="rob" w:hAnsi="rob" w:cs="rob"/>
        </w:rPr>
        <w:t>G.S. 115C-264.2</w:t>
      </w:r>
      <w:r w:rsidR="3DB1C8F4" w:rsidRPr="59541445">
        <w:rPr>
          <w:rFonts w:ascii="rob" w:eastAsia="rob" w:hAnsi="rob" w:cs="rob"/>
        </w:rPr>
        <w:t>; 16 N.C.A.C. 6H.0104</w:t>
      </w:r>
    </w:p>
    <w:p w14:paraId="56B42252" w14:textId="0B032371" w:rsidR="3CA135C8" w:rsidRDefault="3CA135C8" w:rsidP="59541445">
      <w:pPr>
        <w:pStyle w:val="ListParagraph"/>
        <w:numPr>
          <w:ilvl w:val="0"/>
          <w:numId w:val="41"/>
        </w:numPr>
        <w:spacing w:before="240" w:after="240"/>
        <w:rPr>
          <w:rFonts w:ascii="rob" w:eastAsia="rob" w:hAnsi="rob" w:cs="rob"/>
        </w:rPr>
      </w:pPr>
      <w:r w:rsidRPr="59541445">
        <w:rPr>
          <w:rFonts w:ascii="rob" w:eastAsia="rob" w:hAnsi="rob" w:cs="rob"/>
        </w:rPr>
        <w:t>State Board of Education Policies CHNU-002, SHLT-00</w:t>
      </w:r>
      <w:r w:rsidR="0EE536F8" w:rsidRPr="59541445">
        <w:rPr>
          <w:rFonts w:ascii="rob" w:eastAsia="rob" w:hAnsi="rob" w:cs="rob"/>
        </w:rPr>
        <w:t>0 (Healthy Active Children)</w:t>
      </w:r>
    </w:p>
    <w:p w14:paraId="3FAD2C86" w14:textId="55EB402A" w:rsidR="0EE536F8" w:rsidRDefault="0EE536F8" w:rsidP="59541445">
      <w:pPr>
        <w:pStyle w:val="ListParagraph"/>
        <w:numPr>
          <w:ilvl w:val="0"/>
          <w:numId w:val="41"/>
        </w:numPr>
        <w:spacing w:before="240" w:after="240"/>
        <w:rPr>
          <w:rFonts w:ascii="rob" w:eastAsia="rob" w:hAnsi="rob" w:cs="rob"/>
        </w:rPr>
      </w:pPr>
      <w:r w:rsidRPr="59541445">
        <w:rPr>
          <w:rFonts w:ascii="rob" w:eastAsia="rob" w:hAnsi="rob" w:cs="rob"/>
        </w:rPr>
        <w:t>Americans with Disabilities ACT</w:t>
      </w:r>
    </w:p>
    <w:p w14:paraId="5DAB6C7B" w14:textId="6B8CFF2E" w:rsidR="03C4A6D9" w:rsidRPr="00E757C2" w:rsidRDefault="0EE536F8" w:rsidP="00E757C2">
      <w:pPr>
        <w:pStyle w:val="ListParagraph"/>
        <w:numPr>
          <w:ilvl w:val="0"/>
          <w:numId w:val="41"/>
        </w:numPr>
        <w:spacing w:before="240" w:after="240"/>
        <w:rPr>
          <w:rFonts w:ascii="rob" w:eastAsia="rob" w:hAnsi="rob" w:cs="rob"/>
        </w:rPr>
      </w:pPr>
      <w:r w:rsidRPr="59541445">
        <w:rPr>
          <w:rFonts w:ascii="rob" w:eastAsia="rob" w:hAnsi="rob" w:cs="rob"/>
        </w:rPr>
        <w:t>Section 504 of the Rehabilitiation Act</w:t>
      </w:r>
    </w:p>
    <w:p w14:paraId="02EB378F" w14:textId="77777777" w:rsidR="00C90621" w:rsidRPr="00BD3FAA" w:rsidRDefault="00000000" w:rsidP="00BD3FAA">
      <w:pPr>
        <w:rPr>
          <w:rFonts w:ascii="Roboto" w:hAnsi="Roboto"/>
        </w:rPr>
      </w:pPr>
      <w:r>
        <w:pict w14:anchorId="727BCA74">
          <v:rect id="_x0000_i1027" style="width:0;height:.75pt" o:hralign="center" o:hrstd="t" o:hr="t" fillcolor="#a0a0a0" stroked="f"/>
        </w:pict>
      </w:r>
    </w:p>
    <w:p w14:paraId="6A05A809" w14:textId="77777777" w:rsidR="003B5EEB" w:rsidRPr="003B5EEB" w:rsidRDefault="003B5EEB" w:rsidP="003B5EEB">
      <w:pPr>
        <w:rPr>
          <w:rFonts w:ascii="Roboto" w:hAnsi="Roboto"/>
        </w:rPr>
      </w:pP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D68CE" w14:textId="77777777" w:rsidR="00F57C58" w:rsidRDefault="00F57C58" w:rsidP="00C90621">
      <w:pPr>
        <w:spacing w:after="0" w:line="240" w:lineRule="auto"/>
      </w:pPr>
      <w:r>
        <w:separator/>
      </w:r>
    </w:p>
  </w:endnote>
  <w:endnote w:type="continuationSeparator" w:id="0">
    <w:p w14:paraId="13191F8F" w14:textId="77777777" w:rsidR="00F57C58" w:rsidRDefault="00F57C58"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C24AB" w14:textId="77777777" w:rsidR="00C90621" w:rsidRDefault="00C90621">
    <w:pPr>
      <w:pStyle w:val="Footer"/>
      <w:rPr>
        <w:rFonts w:ascii="Roboto" w:hAnsi="Roboto"/>
        <w:sz w:val="16"/>
        <w:szCs w:val="16"/>
      </w:rPr>
    </w:pPr>
    <w:r>
      <w:rPr>
        <w:rFonts w:ascii="Roboto" w:hAnsi="Roboto"/>
        <w:sz w:val="16"/>
        <w:szCs w:val="16"/>
      </w:rPr>
      <w:t>Adopted:</w:t>
    </w:r>
  </w:p>
  <w:p w14:paraId="404B00FD" w14:textId="2A29B10F" w:rsidR="59541445" w:rsidRDefault="59541445" w:rsidP="59541445">
    <w:pPr>
      <w:pStyle w:val="Footer"/>
      <w:rPr>
        <w:rFonts w:ascii="Roboto" w:hAnsi="Roboto"/>
        <w:sz w:val="16"/>
        <w:szCs w:val="16"/>
      </w:rPr>
    </w:pPr>
    <w:r w:rsidRPr="59541445">
      <w:rPr>
        <w:rFonts w:ascii="Roboto" w:hAnsi="Roboto"/>
        <w:sz w:val="16"/>
        <w:szCs w:val="16"/>
      </w:rPr>
      <w:t>Revised: 01262026</w:t>
    </w:r>
  </w:p>
  <w:p w14:paraId="5EF9BC33" w14:textId="77777777"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8CB11" w14:textId="77777777" w:rsidR="00F57C58" w:rsidRDefault="00F57C58" w:rsidP="00C90621">
      <w:pPr>
        <w:spacing w:after="0" w:line="240" w:lineRule="auto"/>
      </w:pPr>
      <w:r>
        <w:separator/>
      </w:r>
    </w:p>
  </w:footnote>
  <w:footnote w:type="continuationSeparator" w:id="0">
    <w:p w14:paraId="4E26A0ED" w14:textId="77777777" w:rsidR="00F57C58" w:rsidRDefault="00F57C58"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5A39BBE3" w14:textId="77777777"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intelligence2.xml><?xml version="1.0" encoding="utf-8"?>
<int2:intelligence xmlns:int2="http://schemas.microsoft.com/office/intelligence/2020/intelligence" xmlns:oel="http://schemas.microsoft.com/office/2019/extlst">
  <int2:observations>
    <int2:bookmark int2:bookmarkName="_Int_y5FDuj7E" int2:invalidationBookmarkName="" int2:hashCode="NlD1OuTXTHECCL" int2:id="OoI27LiE">
      <int2:state int2:value="Rejected" int2:type="style"/>
    </int2:bookmark>
    <int2:bookmark int2:bookmarkName="_Int_txTYJiuu" int2:invalidationBookmarkName="" int2:hashCode="u8zfLvsztS5snQ" int2:id="jDHVGKSO">
      <int2:state int2:value="Rejected" int2:type="gram"/>
    </int2:bookmark>
    <int2:bookmark int2:bookmarkName="_Int_tv6SIX8f" int2:invalidationBookmarkName="" int2:hashCode="9Befi84g1jxEuK" int2:id="euEfWTbM">
      <int2:state int2:value="Rejected" int2:type="gram"/>
    </int2:bookmark>
    <int2:bookmark int2:bookmarkName="_Int_xKxMRkij" int2:invalidationBookmarkName="" int2:hashCode="ZV+DvnUS5bWzuk" int2:id="UWCI4rU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64" style="width:0;height:1.5pt" o:hralign="center" o:bullet="t" o:hrstd="t" o:hr="t" fillcolor="#a0a0a0" stroked="f"/>
    </w:pict>
  </w:numPicBullet>
  <w:numPicBullet w:numPicBulletId="1">
    <w:pict>
      <v:rect id="_x0000_i1065" style="width:0;height:1.5pt" o:hralign="center" o:bullet="t" o:hrstd="t" o:hr="t" fillcolor="#a0a0a0" stroked="f"/>
    </w:pict>
  </w:numPicBullet>
  <w:abstractNum w:abstractNumId="0" w15:restartNumberingAfterBreak="0">
    <w:nsid w:val="04916D37"/>
    <w:multiLevelType w:val="hybridMultilevel"/>
    <w:tmpl w:val="C24C75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D9CE78"/>
    <w:multiLevelType w:val="hybridMultilevel"/>
    <w:tmpl w:val="1FDA46F8"/>
    <w:lvl w:ilvl="0" w:tplc="EA38FD80">
      <w:start w:val="1"/>
      <w:numFmt w:val="decimal"/>
      <w:lvlText w:val="%1."/>
      <w:lvlJc w:val="left"/>
      <w:pPr>
        <w:ind w:left="720" w:hanging="360"/>
      </w:pPr>
    </w:lvl>
    <w:lvl w:ilvl="1" w:tplc="A6885E2A">
      <w:start w:val="1"/>
      <w:numFmt w:val="lowerLetter"/>
      <w:lvlText w:val="%2."/>
      <w:lvlJc w:val="left"/>
      <w:pPr>
        <w:ind w:left="1440" w:hanging="360"/>
      </w:pPr>
    </w:lvl>
    <w:lvl w:ilvl="2" w:tplc="C5980DBE">
      <w:start w:val="1"/>
      <w:numFmt w:val="lowerRoman"/>
      <w:lvlText w:val="%3."/>
      <w:lvlJc w:val="right"/>
      <w:pPr>
        <w:ind w:left="2160" w:hanging="180"/>
      </w:pPr>
    </w:lvl>
    <w:lvl w:ilvl="3" w:tplc="A328BC46">
      <w:start w:val="1"/>
      <w:numFmt w:val="decimal"/>
      <w:lvlText w:val="%4."/>
      <w:lvlJc w:val="left"/>
      <w:pPr>
        <w:ind w:left="2880" w:hanging="360"/>
      </w:pPr>
    </w:lvl>
    <w:lvl w:ilvl="4" w:tplc="76AE5DB0">
      <w:start w:val="1"/>
      <w:numFmt w:val="lowerLetter"/>
      <w:lvlText w:val="%5."/>
      <w:lvlJc w:val="left"/>
      <w:pPr>
        <w:ind w:left="3600" w:hanging="360"/>
      </w:pPr>
    </w:lvl>
    <w:lvl w:ilvl="5" w:tplc="C75E111C">
      <w:start w:val="1"/>
      <w:numFmt w:val="lowerRoman"/>
      <w:lvlText w:val="%6."/>
      <w:lvlJc w:val="right"/>
      <w:pPr>
        <w:ind w:left="4320" w:hanging="180"/>
      </w:pPr>
    </w:lvl>
    <w:lvl w:ilvl="6" w:tplc="D308681E">
      <w:start w:val="1"/>
      <w:numFmt w:val="decimal"/>
      <w:lvlText w:val="%7."/>
      <w:lvlJc w:val="left"/>
      <w:pPr>
        <w:ind w:left="5040" w:hanging="360"/>
      </w:pPr>
    </w:lvl>
    <w:lvl w:ilvl="7" w:tplc="DDDE2FCE">
      <w:start w:val="1"/>
      <w:numFmt w:val="lowerLetter"/>
      <w:lvlText w:val="%8."/>
      <w:lvlJc w:val="left"/>
      <w:pPr>
        <w:ind w:left="5760" w:hanging="360"/>
      </w:pPr>
    </w:lvl>
    <w:lvl w:ilvl="8" w:tplc="70225E2E">
      <w:start w:val="1"/>
      <w:numFmt w:val="lowerRoman"/>
      <w:lvlText w:val="%9."/>
      <w:lvlJc w:val="right"/>
      <w:pPr>
        <w:ind w:left="6480" w:hanging="180"/>
      </w:pPr>
    </w:lvl>
  </w:abstractNum>
  <w:abstractNum w:abstractNumId="2" w15:restartNumberingAfterBreak="0">
    <w:nsid w:val="07A440FB"/>
    <w:multiLevelType w:val="hybridMultilevel"/>
    <w:tmpl w:val="3880F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11037"/>
    <w:multiLevelType w:val="hybridMultilevel"/>
    <w:tmpl w:val="854E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034B4"/>
    <w:multiLevelType w:val="hybridMultilevel"/>
    <w:tmpl w:val="11F4F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768AC4"/>
    <w:multiLevelType w:val="hybridMultilevel"/>
    <w:tmpl w:val="E0FA67A2"/>
    <w:lvl w:ilvl="0" w:tplc="292A9580">
      <w:start w:val="1"/>
      <w:numFmt w:val="bullet"/>
      <w:lvlText w:val=""/>
      <w:lvlJc w:val="left"/>
      <w:pPr>
        <w:ind w:left="720" w:hanging="360"/>
      </w:pPr>
      <w:rPr>
        <w:rFonts w:ascii="Symbol" w:hAnsi="Symbol" w:hint="default"/>
      </w:rPr>
    </w:lvl>
    <w:lvl w:ilvl="1" w:tplc="DF5087C8">
      <w:start w:val="1"/>
      <w:numFmt w:val="bullet"/>
      <w:lvlText w:val="o"/>
      <w:lvlJc w:val="left"/>
      <w:pPr>
        <w:ind w:left="1440" w:hanging="360"/>
      </w:pPr>
      <w:rPr>
        <w:rFonts w:ascii="Courier New" w:hAnsi="Courier New" w:hint="default"/>
      </w:rPr>
    </w:lvl>
    <w:lvl w:ilvl="2" w:tplc="A6E2D9DE">
      <w:start w:val="1"/>
      <w:numFmt w:val="bullet"/>
      <w:lvlText w:val=""/>
      <w:lvlJc w:val="left"/>
      <w:pPr>
        <w:ind w:left="2160" w:hanging="360"/>
      </w:pPr>
      <w:rPr>
        <w:rFonts w:ascii="Wingdings" w:hAnsi="Wingdings" w:hint="default"/>
      </w:rPr>
    </w:lvl>
    <w:lvl w:ilvl="3" w:tplc="AD36786C">
      <w:start w:val="1"/>
      <w:numFmt w:val="bullet"/>
      <w:lvlText w:val=""/>
      <w:lvlJc w:val="left"/>
      <w:pPr>
        <w:ind w:left="2880" w:hanging="360"/>
      </w:pPr>
      <w:rPr>
        <w:rFonts w:ascii="Symbol" w:hAnsi="Symbol" w:hint="default"/>
      </w:rPr>
    </w:lvl>
    <w:lvl w:ilvl="4" w:tplc="6C0C8486">
      <w:start w:val="1"/>
      <w:numFmt w:val="bullet"/>
      <w:lvlText w:val="o"/>
      <w:lvlJc w:val="left"/>
      <w:pPr>
        <w:ind w:left="3600" w:hanging="360"/>
      </w:pPr>
      <w:rPr>
        <w:rFonts w:ascii="Courier New" w:hAnsi="Courier New" w:hint="default"/>
      </w:rPr>
    </w:lvl>
    <w:lvl w:ilvl="5" w:tplc="7E9CCC14">
      <w:start w:val="1"/>
      <w:numFmt w:val="bullet"/>
      <w:lvlText w:val=""/>
      <w:lvlJc w:val="left"/>
      <w:pPr>
        <w:ind w:left="4320" w:hanging="360"/>
      </w:pPr>
      <w:rPr>
        <w:rFonts w:ascii="Wingdings" w:hAnsi="Wingdings" w:hint="default"/>
      </w:rPr>
    </w:lvl>
    <w:lvl w:ilvl="6" w:tplc="B91A8BEC">
      <w:start w:val="1"/>
      <w:numFmt w:val="bullet"/>
      <w:lvlText w:val=""/>
      <w:lvlJc w:val="left"/>
      <w:pPr>
        <w:ind w:left="5040" w:hanging="360"/>
      </w:pPr>
      <w:rPr>
        <w:rFonts w:ascii="Symbol" w:hAnsi="Symbol" w:hint="default"/>
      </w:rPr>
    </w:lvl>
    <w:lvl w:ilvl="7" w:tplc="56D48748">
      <w:start w:val="1"/>
      <w:numFmt w:val="bullet"/>
      <w:lvlText w:val="o"/>
      <w:lvlJc w:val="left"/>
      <w:pPr>
        <w:ind w:left="5760" w:hanging="360"/>
      </w:pPr>
      <w:rPr>
        <w:rFonts w:ascii="Courier New" w:hAnsi="Courier New" w:hint="default"/>
      </w:rPr>
    </w:lvl>
    <w:lvl w:ilvl="8" w:tplc="3C8670A4">
      <w:start w:val="1"/>
      <w:numFmt w:val="bullet"/>
      <w:lvlText w:val=""/>
      <w:lvlJc w:val="left"/>
      <w:pPr>
        <w:ind w:left="6480" w:hanging="360"/>
      </w:pPr>
      <w:rPr>
        <w:rFonts w:ascii="Wingdings" w:hAnsi="Wingdings" w:hint="default"/>
      </w:rPr>
    </w:lvl>
  </w:abstractNum>
  <w:abstractNum w:abstractNumId="6" w15:restartNumberingAfterBreak="0">
    <w:nsid w:val="122C48A5"/>
    <w:multiLevelType w:val="hybridMultilevel"/>
    <w:tmpl w:val="F1F4DD86"/>
    <w:lvl w:ilvl="0" w:tplc="EDE4D4A6">
      <w:start w:val="1"/>
      <w:numFmt w:val="bullet"/>
      <w:lvlText w:val=""/>
      <w:lvlJc w:val="left"/>
      <w:pPr>
        <w:ind w:left="720" w:hanging="360"/>
      </w:pPr>
      <w:rPr>
        <w:rFonts w:ascii="Symbol" w:hAnsi="Symbol" w:hint="default"/>
      </w:rPr>
    </w:lvl>
    <w:lvl w:ilvl="1" w:tplc="9C3C1472">
      <w:start w:val="1"/>
      <w:numFmt w:val="bullet"/>
      <w:lvlText w:val="o"/>
      <w:lvlJc w:val="left"/>
      <w:pPr>
        <w:ind w:left="1440" w:hanging="360"/>
      </w:pPr>
      <w:rPr>
        <w:rFonts w:ascii="Courier New" w:hAnsi="Courier New" w:hint="default"/>
      </w:rPr>
    </w:lvl>
    <w:lvl w:ilvl="2" w:tplc="BCD2414A">
      <w:start w:val="1"/>
      <w:numFmt w:val="bullet"/>
      <w:lvlText w:val=""/>
      <w:lvlJc w:val="left"/>
      <w:pPr>
        <w:ind w:left="2160" w:hanging="360"/>
      </w:pPr>
      <w:rPr>
        <w:rFonts w:ascii="Wingdings" w:hAnsi="Wingdings" w:hint="default"/>
      </w:rPr>
    </w:lvl>
    <w:lvl w:ilvl="3" w:tplc="0E203F6A">
      <w:start w:val="1"/>
      <w:numFmt w:val="bullet"/>
      <w:lvlText w:val=""/>
      <w:lvlJc w:val="left"/>
      <w:pPr>
        <w:ind w:left="2880" w:hanging="360"/>
      </w:pPr>
      <w:rPr>
        <w:rFonts w:ascii="Symbol" w:hAnsi="Symbol" w:hint="default"/>
      </w:rPr>
    </w:lvl>
    <w:lvl w:ilvl="4" w:tplc="232CAEA2">
      <w:start w:val="1"/>
      <w:numFmt w:val="bullet"/>
      <w:lvlText w:val="o"/>
      <w:lvlJc w:val="left"/>
      <w:pPr>
        <w:ind w:left="3600" w:hanging="360"/>
      </w:pPr>
      <w:rPr>
        <w:rFonts w:ascii="Courier New" w:hAnsi="Courier New" w:hint="default"/>
      </w:rPr>
    </w:lvl>
    <w:lvl w:ilvl="5" w:tplc="11ECD4A6">
      <w:start w:val="1"/>
      <w:numFmt w:val="bullet"/>
      <w:lvlText w:val=""/>
      <w:lvlJc w:val="left"/>
      <w:pPr>
        <w:ind w:left="4320" w:hanging="360"/>
      </w:pPr>
      <w:rPr>
        <w:rFonts w:ascii="Wingdings" w:hAnsi="Wingdings" w:hint="default"/>
      </w:rPr>
    </w:lvl>
    <w:lvl w:ilvl="6" w:tplc="9E34ABF2">
      <w:start w:val="1"/>
      <w:numFmt w:val="bullet"/>
      <w:lvlText w:val=""/>
      <w:lvlJc w:val="left"/>
      <w:pPr>
        <w:ind w:left="5040" w:hanging="360"/>
      </w:pPr>
      <w:rPr>
        <w:rFonts w:ascii="Symbol" w:hAnsi="Symbol" w:hint="default"/>
      </w:rPr>
    </w:lvl>
    <w:lvl w:ilvl="7" w:tplc="E750851A">
      <w:start w:val="1"/>
      <w:numFmt w:val="bullet"/>
      <w:lvlText w:val="o"/>
      <w:lvlJc w:val="left"/>
      <w:pPr>
        <w:ind w:left="5760" w:hanging="360"/>
      </w:pPr>
      <w:rPr>
        <w:rFonts w:ascii="Courier New" w:hAnsi="Courier New" w:hint="default"/>
      </w:rPr>
    </w:lvl>
    <w:lvl w:ilvl="8" w:tplc="9C469538">
      <w:start w:val="1"/>
      <w:numFmt w:val="bullet"/>
      <w:lvlText w:val=""/>
      <w:lvlJc w:val="left"/>
      <w:pPr>
        <w:ind w:left="6480" w:hanging="360"/>
      </w:pPr>
      <w:rPr>
        <w:rFonts w:ascii="Wingdings" w:hAnsi="Wingdings" w:hint="default"/>
      </w:rPr>
    </w:lvl>
  </w:abstractNum>
  <w:abstractNum w:abstractNumId="7" w15:restartNumberingAfterBreak="0">
    <w:nsid w:val="146D4B5A"/>
    <w:multiLevelType w:val="hybridMultilevel"/>
    <w:tmpl w:val="F486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041E9"/>
    <w:multiLevelType w:val="hybridMultilevel"/>
    <w:tmpl w:val="97FE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462B2"/>
    <w:multiLevelType w:val="hybridMultilevel"/>
    <w:tmpl w:val="0DE0C294"/>
    <w:lvl w:ilvl="0" w:tplc="C34CB32E">
      <w:numFmt w:val="bullet"/>
      <w:lvlText w:val=""/>
      <w:lvlJc w:val="left"/>
      <w:pPr>
        <w:ind w:left="1080" w:hanging="360"/>
      </w:pPr>
      <w:rPr>
        <w:rFonts w:ascii="Roboto" w:eastAsiaTheme="majorEastAsia"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A8693"/>
    <w:multiLevelType w:val="hybridMultilevel"/>
    <w:tmpl w:val="85F0D4D0"/>
    <w:lvl w:ilvl="0" w:tplc="E620FEF2">
      <w:start w:val="1"/>
      <w:numFmt w:val="bullet"/>
      <w:lvlText w:val=""/>
      <w:lvlJc w:val="left"/>
      <w:pPr>
        <w:ind w:left="720" w:hanging="360"/>
      </w:pPr>
      <w:rPr>
        <w:rFonts w:ascii="Symbol" w:hAnsi="Symbol" w:hint="default"/>
      </w:rPr>
    </w:lvl>
    <w:lvl w:ilvl="1" w:tplc="4BA0C1EA">
      <w:start w:val="1"/>
      <w:numFmt w:val="bullet"/>
      <w:lvlText w:val="o"/>
      <w:lvlJc w:val="left"/>
      <w:pPr>
        <w:ind w:left="1440" w:hanging="360"/>
      </w:pPr>
      <w:rPr>
        <w:rFonts w:ascii="Courier New" w:hAnsi="Courier New" w:hint="default"/>
      </w:rPr>
    </w:lvl>
    <w:lvl w:ilvl="2" w:tplc="C172BB44">
      <w:start w:val="1"/>
      <w:numFmt w:val="bullet"/>
      <w:lvlText w:val=""/>
      <w:lvlJc w:val="left"/>
      <w:pPr>
        <w:ind w:left="2160" w:hanging="360"/>
      </w:pPr>
      <w:rPr>
        <w:rFonts w:ascii="Wingdings" w:hAnsi="Wingdings" w:hint="default"/>
      </w:rPr>
    </w:lvl>
    <w:lvl w:ilvl="3" w:tplc="C1FC980E">
      <w:start w:val="1"/>
      <w:numFmt w:val="bullet"/>
      <w:lvlText w:val=""/>
      <w:lvlJc w:val="left"/>
      <w:pPr>
        <w:ind w:left="2880" w:hanging="360"/>
      </w:pPr>
      <w:rPr>
        <w:rFonts w:ascii="Symbol" w:hAnsi="Symbol" w:hint="default"/>
      </w:rPr>
    </w:lvl>
    <w:lvl w:ilvl="4" w:tplc="BE6483F6">
      <w:start w:val="1"/>
      <w:numFmt w:val="bullet"/>
      <w:lvlText w:val="o"/>
      <w:lvlJc w:val="left"/>
      <w:pPr>
        <w:ind w:left="3600" w:hanging="360"/>
      </w:pPr>
      <w:rPr>
        <w:rFonts w:ascii="Courier New" w:hAnsi="Courier New" w:hint="default"/>
      </w:rPr>
    </w:lvl>
    <w:lvl w:ilvl="5" w:tplc="DCC63268">
      <w:start w:val="1"/>
      <w:numFmt w:val="bullet"/>
      <w:lvlText w:val=""/>
      <w:lvlJc w:val="left"/>
      <w:pPr>
        <w:ind w:left="4320" w:hanging="360"/>
      </w:pPr>
      <w:rPr>
        <w:rFonts w:ascii="Wingdings" w:hAnsi="Wingdings" w:hint="default"/>
      </w:rPr>
    </w:lvl>
    <w:lvl w:ilvl="6" w:tplc="4620A6FA">
      <w:start w:val="1"/>
      <w:numFmt w:val="bullet"/>
      <w:lvlText w:val=""/>
      <w:lvlJc w:val="left"/>
      <w:pPr>
        <w:ind w:left="5040" w:hanging="360"/>
      </w:pPr>
      <w:rPr>
        <w:rFonts w:ascii="Symbol" w:hAnsi="Symbol" w:hint="default"/>
      </w:rPr>
    </w:lvl>
    <w:lvl w:ilvl="7" w:tplc="2E7A74CC">
      <w:start w:val="1"/>
      <w:numFmt w:val="bullet"/>
      <w:lvlText w:val="o"/>
      <w:lvlJc w:val="left"/>
      <w:pPr>
        <w:ind w:left="5760" w:hanging="360"/>
      </w:pPr>
      <w:rPr>
        <w:rFonts w:ascii="Courier New" w:hAnsi="Courier New" w:hint="default"/>
      </w:rPr>
    </w:lvl>
    <w:lvl w:ilvl="8" w:tplc="3E6AE680">
      <w:start w:val="1"/>
      <w:numFmt w:val="bullet"/>
      <w:lvlText w:val=""/>
      <w:lvlJc w:val="left"/>
      <w:pPr>
        <w:ind w:left="6480" w:hanging="360"/>
      </w:pPr>
      <w:rPr>
        <w:rFonts w:ascii="Wingdings" w:hAnsi="Wingdings" w:hint="default"/>
      </w:rPr>
    </w:lvl>
  </w:abstractNum>
  <w:abstractNum w:abstractNumId="11" w15:restartNumberingAfterBreak="0">
    <w:nsid w:val="1B751A20"/>
    <w:multiLevelType w:val="hybridMultilevel"/>
    <w:tmpl w:val="E47A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49C1B9"/>
    <w:multiLevelType w:val="hybridMultilevel"/>
    <w:tmpl w:val="F0300FA0"/>
    <w:lvl w:ilvl="0" w:tplc="AB6856AC">
      <w:start w:val="1"/>
      <w:numFmt w:val="decimal"/>
      <w:lvlText w:val="%1."/>
      <w:lvlJc w:val="left"/>
      <w:pPr>
        <w:ind w:left="720" w:hanging="360"/>
      </w:pPr>
    </w:lvl>
    <w:lvl w:ilvl="1" w:tplc="79900D30">
      <w:start w:val="1"/>
      <w:numFmt w:val="lowerLetter"/>
      <w:lvlText w:val="%2."/>
      <w:lvlJc w:val="left"/>
      <w:pPr>
        <w:ind w:left="1440" w:hanging="360"/>
      </w:pPr>
    </w:lvl>
    <w:lvl w:ilvl="2" w:tplc="295E44E0">
      <w:start w:val="1"/>
      <w:numFmt w:val="lowerRoman"/>
      <w:lvlText w:val="%3."/>
      <w:lvlJc w:val="right"/>
      <w:pPr>
        <w:ind w:left="2160" w:hanging="180"/>
      </w:pPr>
    </w:lvl>
    <w:lvl w:ilvl="3" w:tplc="CBC49F98">
      <w:start w:val="1"/>
      <w:numFmt w:val="decimal"/>
      <w:lvlText w:val="%4."/>
      <w:lvlJc w:val="left"/>
      <w:pPr>
        <w:ind w:left="2880" w:hanging="360"/>
      </w:pPr>
    </w:lvl>
    <w:lvl w:ilvl="4" w:tplc="02B402A2">
      <w:start w:val="1"/>
      <w:numFmt w:val="lowerLetter"/>
      <w:lvlText w:val="%5."/>
      <w:lvlJc w:val="left"/>
      <w:pPr>
        <w:ind w:left="3600" w:hanging="360"/>
      </w:pPr>
    </w:lvl>
    <w:lvl w:ilvl="5" w:tplc="381CF6A6">
      <w:start w:val="1"/>
      <w:numFmt w:val="lowerRoman"/>
      <w:lvlText w:val="%6."/>
      <w:lvlJc w:val="right"/>
      <w:pPr>
        <w:ind w:left="4320" w:hanging="180"/>
      </w:pPr>
    </w:lvl>
    <w:lvl w:ilvl="6" w:tplc="E67E1662">
      <w:start w:val="1"/>
      <w:numFmt w:val="decimal"/>
      <w:lvlText w:val="%7."/>
      <w:lvlJc w:val="left"/>
      <w:pPr>
        <w:ind w:left="5040" w:hanging="360"/>
      </w:pPr>
    </w:lvl>
    <w:lvl w:ilvl="7" w:tplc="35044834">
      <w:start w:val="1"/>
      <w:numFmt w:val="lowerLetter"/>
      <w:lvlText w:val="%8."/>
      <w:lvlJc w:val="left"/>
      <w:pPr>
        <w:ind w:left="5760" w:hanging="360"/>
      </w:pPr>
    </w:lvl>
    <w:lvl w:ilvl="8" w:tplc="5ED2353A">
      <w:start w:val="1"/>
      <w:numFmt w:val="lowerRoman"/>
      <w:lvlText w:val="%9."/>
      <w:lvlJc w:val="right"/>
      <w:pPr>
        <w:ind w:left="6480" w:hanging="180"/>
      </w:pPr>
    </w:lvl>
  </w:abstractNum>
  <w:abstractNum w:abstractNumId="13" w15:restartNumberingAfterBreak="0">
    <w:nsid w:val="1C617781"/>
    <w:multiLevelType w:val="hybridMultilevel"/>
    <w:tmpl w:val="E7E0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37579"/>
    <w:multiLevelType w:val="hybridMultilevel"/>
    <w:tmpl w:val="00CC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FD0E5"/>
    <w:multiLevelType w:val="hybridMultilevel"/>
    <w:tmpl w:val="CE9A6C82"/>
    <w:lvl w:ilvl="0" w:tplc="366C3562">
      <w:start w:val="1"/>
      <w:numFmt w:val="bullet"/>
      <w:lvlText w:val=""/>
      <w:lvlJc w:val="left"/>
      <w:pPr>
        <w:ind w:left="720" w:hanging="360"/>
      </w:pPr>
      <w:rPr>
        <w:rFonts w:ascii="Symbol" w:hAnsi="Symbol" w:hint="default"/>
      </w:rPr>
    </w:lvl>
    <w:lvl w:ilvl="1" w:tplc="5C64BF58">
      <w:start w:val="1"/>
      <w:numFmt w:val="bullet"/>
      <w:lvlText w:val="o"/>
      <w:lvlJc w:val="left"/>
      <w:pPr>
        <w:ind w:left="1440" w:hanging="360"/>
      </w:pPr>
      <w:rPr>
        <w:rFonts w:ascii="Courier New" w:hAnsi="Courier New" w:hint="default"/>
      </w:rPr>
    </w:lvl>
    <w:lvl w:ilvl="2" w:tplc="25B60CB8">
      <w:start w:val="1"/>
      <w:numFmt w:val="bullet"/>
      <w:lvlText w:val=""/>
      <w:lvlJc w:val="left"/>
      <w:pPr>
        <w:ind w:left="2160" w:hanging="360"/>
      </w:pPr>
      <w:rPr>
        <w:rFonts w:ascii="Wingdings" w:hAnsi="Wingdings" w:hint="default"/>
      </w:rPr>
    </w:lvl>
    <w:lvl w:ilvl="3" w:tplc="3282F5C2">
      <w:start w:val="1"/>
      <w:numFmt w:val="bullet"/>
      <w:lvlText w:val=""/>
      <w:lvlJc w:val="left"/>
      <w:pPr>
        <w:ind w:left="2880" w:hanging="360"/>
      </w:pPr>
      <w:rPr>
        <w:rFonts w:ascii="Symbol" w:hAnsi="Symbol" w:hint="default"/>
      </w:rPr>
    </w:lvl>
    <w:lvl w:ilvl="4" w:tplc="C1AA0F8C">
      <w:start w:val="1"/>
      <w:numFmt w:val="bullet"/>
      <w:lvlText w:val="o"/>
      <w:lvlJc w:val="left"/>
      <w:pPr>
        <w:ind w:left="3600" w:hanging="360"/>
      </w:pPr>
      <w:rPr>
        <w:rFonts w:ascii="Courier New" w:hAnsi="Courier New" w:hint="default"/>
      </w:rPr>
    </w:lvl>
    <w:lvl w:ilvl="5" w:tplc="C792BF66">
      <w:start w:val="1"/>
      <w:numFmt w:val="bullet"/>
      <w:lvlText w:val=""/>
      <w:lvlJc w:val="left"/>
      <w:pPr>
        <w:ind w:left="4320" w:hanging="360"/>
      </w:pPr>
      <w:rPr>
        <w:rFonts w:ascii="Wingdings" w:hAnsi="Wingdings" w:hint="default"/>
      </w:rPr>
    </w:lvl>
    <w:lvl w:ilvl="6" w:tplc="5950D30E">
      <w:start w:val="1"/>
      <w:numFmt w:val="bullet"/>
      <w:lvlText w:val=""/>
      <w:lvlJc w:val="left"/>
      <w:pPr>
        <w:ind w:left="5040" w:hanging="360"/>
      </w:pPr>
      <w:rPr>
        <w:rFonts w:ascii="Symbol" w:hAnsi="Symbol" w:hint="default"/>
      </w:rPr>
    </w:lvl>
    <w:lvl w:ilvl="7" w:tplc="3CF60FC6">
      <w:start w:val="1"/>
      <w:numFmt w:val="bullet"/>
      <w:lvlText w:val="o"/>
      <w:lvlJc w:val="left"/>
      <w:pPr>
        <w:ind w:left="5760" w:hanging="360"/>
      </w:pPr>
      <w:rPr>
        <w:rFonts w:ascii="Courier New" w:hAnsi="Courier New" w:hint="default"/>
      </w:rPr>
    </w:lvl>
    <w:lvl w:ilvl="8" w:tplc="709ED98E">
      <w:start w:val="1"/>
      <w:numFmt w:val="bullet"/>
      <w:lvlText w:val=""/>
      <w:lvlJc w:val="left"/>
      <w:pPr>
        <w:ind w:left="6480" w:hanging="360"/>
      </w:pPr>
      <w:rPr>
        <w:rFonts w:ascii="Wingdings" w:hAnsi="Wingdings" w:hint="default"/>
      </w:rPr>
    </w:lvl>
  </w:abstractNum>
  <w:abstractNum w:abstractNumId="16" w15:restartNumberingAfterBreak="0">
    <w:nsid w:val="27F8201B"/>
    <w:multiLevelType w:val="hybridMultilevel"/>
    <w:tmpl w:val="A27A9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2C14CC"/>
    <w:multiLevelType w:val="hybridMultilevel"/>
    <w:tmpl w:val="18EA2A98"/>
    <w:lvl w:ilvl="0" w:tplc="C34CB32E">
      <w:numFmt w:val="bullet"/>
      <w:lvlText w:val=""/>
      <w:lvlJc w:val="left"/>
      <w:pPr>
        <w:ind w:left="1080" w:hanging="360"/>
      </w:pPr>
      <w:rPr>
        <w:rFonts w:ascii="Roboto" w:eastAsiaTheme="majorEastAsia"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CBC6D1"/>
    <w:multiLevelType w:val="hybridMultilevel"/>
    <w:tmpl w:val="D9124A94"/>
    <w:lvl w:ilvl="0" w:tplc="6024E02C">
      <w:start w:val="1"/>
      <w:numFmt w:val="bullet"/>
      <w:lvlText w:val=""/>
      <w:lvlJc w:val="left"/>
      <w:pPr>
        <w:ind w:left="720" w:hanging="360"/>
      </w:pPr>
      <w:rPr>
        <w:rFonts w:ascii="Symbol" w:hAnsi="Symbol" w:hint="default"/>
      </w:rPr>
    </w:lvl>
    <w:lvl w:ilvl="1" w:tplc="A66C1A16">
      <w:start w:val="1"/>
      <w:numFmt w:val="bullet"/>
      <w:lvlText w:val="o"/>
      <w:lvlJc w:val="left"/>
      <w:pPr>
        <w:ind w:left="1440" w:hanging="360"/>
      </w:pPr>
      <w:rPr>
        <w:rFonts w:ascii="Courier New" w:hAnsi="Courier New" w:hint="default"/>
      </w:rPr>
    </w:lvl>
    <w:lvl w:ilvl="2" w:tplc="0ACA5BC4">
      <w:start w:val="1"/>
      <w:numFmt w:val="bullet"/>
      <w:lvlText w:val=""/>
      <w:lvlJc w:val="left"/>
      <w:pPr>
        <w:ind w:left="2160" w:hanging="360"/>
      </w:pPr>
      <w:rPr>
        <w:rFonts w:ascii="Wingdings" w:hAnsi="Wingdings" w:hint="default"/>
      </w:rPr>
    </w:lvl>
    <w:lvl w:ilvl="3" w:tplc="E33C0F96">
      <w:start w:val="1"/>
      <w:numFmt w:val="bullet"/>
      <w:lvlText w:val=""/>
      <w:lvlJc w:val="left"/>
      <w:pPr>
        <w:ind w:left="2880" w:hanging="360"/>
      </w:pPr>
      <w:rPr>
        <w:rFonts w:ascii="Symbol" w:hAnsi="Symbol" w:hint="default"/>
      </w:rPr>
    </w:lvl>
    <w:lvl w:ilvl="4" w:tplc="634E2E2A">
      <w:start w:val="1"/>
      <w:numFmt w:val="bullet"/>
      <w:lvlText w:val="o"/>
      <w:lvlJc w:val="left"/>
      <w:pPr>
        <w:ind w:left="3600" w:hanging="360"/>
      </w:pPr>
      <w:rPr>
        <w:rFonts w:ascii="Courier New" w:hAnsi="Courier New" w:hint="default"/>
      </w:rPr>
    </w:lvl>
    <w:lvl w:ilvl="5" w:tplc="4EC2EB6E">
      <w:start w:val="1"/>
      <w:numFmt w:val="bullet"/>
      <w:lvlText w:val=""/>
      <w:lvlJc w:val="left"/>
      <w:pPr>
        <w:ind w:left="4320" w:hanging="360"/>
      </w:pPr>
      <w:rPr>
        <w:rFonts w:ascii="Wingdings" w:hAnsi="Wingdings" w:hint="default"/>
      </w:rPr>
    </w:lvl>
    <w:lvl w:ilvl="6" w:tplc="731A3C08">
      <w:start w:val="1"/>
      <w:numFmt w:val="bullet"/>
      <w:lvlText w:val=""/>
      <w:lvlJc w:val="left"/>
      <w:pPr>
        <w:ind w:left="5040" w:hanging="360"/>
      </w:pPr>
      <w:rPr>
        <w:rFonts w:ascii="Symbol" w:hAnsi="Symbol" w:hint="default"/>
      </w:rPr>
    </w:lvl>
    <w:lvl w:ilvl="7" w:tplc="61E05544">
      <w:start w:val="1"/>
      <w:numFmt w:val="bullet"/>
      <w:lvlText w:val="o"/>
      <w:lvlJc w:val="left"/>
      <w:pPr>
        <w:ind w:left="5760" w:hanging="360"/>
      </w:pPr>
      <w:rPr>
        <w:rFonts w:ascii="Courier New" w:hAnsi="Courier New" w:hint="default"/>
      </w:rPr>
    </w:lvl>
    <w:lvl w:ilvl="8" w:tplc="96C46550">
      <w:start w:val="1"/>
      <w:numFmt w:val="bullet"/>
      <w:lvlText w:val=""/>
      <w:lvlJc w:val="left"/>
      <w:pPr>
        <w:ind w:left="6480" w:hanging="360"/>
      </w:pPr>
      <w:rPr>
        <w:rFonts w:ascii="Wingdings" w:hAnsi="Wingdings" w:hint="default"/>
      </w:rPr>
    </w:lvl>
  </w:abstractNum>
  <w:abstractNum w:abstractNumId="19" w15:restartNumberingAfterBreak="0">
    <w:nsid w:val="341A1474"/>
    <w:multiLevelType w:val="hybridMultilevel"/>
    <w:tmpl w:val="9CD4010C"/>
    <w:lvl w:ilvl="0" w:tplc="725223EC">
      <w:start w:val="1"/>
      <w:numFmt w:val="bullet"/>
      <w:lvlText w:val=""/>
      <w:lvlJc w:val="left"/>
      <w:pPr>
        <w:ind w:left="720" w:hanging="360"/>
      </w:pPr>
      <w:rPr>
        <w:rFonts w:ascii="Symbol" w:hAnsi="Symbol" w:hint="default"/>
      </w:rPr>
    </w:lvl>
    <w:lvl w:ilvl="1" w:tplc="8E524B4E">
      <w:start w:val="1"/>
      <w:numFmt w:val="bullet"/>
      <w:lvlText w:val="o"/>
      <w:lvlJc w:val="left"/>
      <w:pPr>
        <w:ind w:left="1440" w:hanging="360"/>
      </w:pPr>
      <w:rPr>
        <w:rFonts w:ascii="Courier New" w:hAnsi="Courier New" w:hint="default"/>
      </w:rPr>
    </w:lvl>
    <w:lvl w:ilvl="2" w:tplc="7334F6AA">
      <w:start w:val="1"/>
      <w:numFmt w:val="bullet"/>
      <w:lvlText w:val=""/>
      <w:lvlJc w:val="left"/>
      <w:pPr>
        <w:ind w:left="2160" w:hanging="360"/>
      </w:pPr>
      <w:rPr>
        <w:rFonts w:ascii="Wingdings" w:hAnsi="Wingdings" w:hint="default"/>
      </w:rPr>
    </w:lvl>
    <w:lvl w:ilvl="3" w:tplc="815ADFDC">
      <w:start w:val="1"/>
      <w:numFmt w:val="bullet"/>
      <w:lvlText w:val=""/>
      <w:lvlJc w:val="left"/>
      <w:pPr>
        <w:ind w:left="2880" w:hanging="360"/>
      </w:pPr>
      <w:rPr>
        <w:rFonts w:ascii="Symbol" w:hAnsi="Symbol" w:hint="default"/>
      </w:rPr>
    </w:lvl>
    <w:lvl w:ilvl="4" w:tplc="B162A3E0">
      <w:start w:val="1"/>
      <w:numFmt w:val="bullet"/>
      <w:lvlText w:val="o"/>
      <w:lvlJc w:val="left"/>
      <w:pPr>
        <w:ind w:left="3600" w:hanging="360"/>
      </w:pPr>
      <w:rPr>
        <w:rFonts w:ascii="Courier New" w:hAnsi="Courier New" w:hint="default"/>
      </w:rPr>
    </w:lvl>
    <w:lvl w:ilvl="5" w:tplc="653067DE">
      <w:start w:val="1"/>
      <w:numFmt w:val="bullet"/>
      <w:lvlText w:val=""/>
      <w:lvlJc w:val="left"/>
      <w:pPr>
        <w:ind w:left="4320" w:hanging="360"/>
      </w:pPr>
      <w:rPr>
        <w:rFonts w:ascii="Wingdings" w:hAnsi="Wingdings" w:hint="default"/>
      </w:rPr>
    </w:lvl>
    <w:lvl w:ilvl="6" w:tplc="48EE4BB6">
      <w:start w:val="1"/>
      <w:numFmt w:val="bullet"/>
      <w:lvlText w:val=""/>
      <w:lvlJc w:val="left"/>
      <w:pPr>
        <w:ind w:left="5040" w:hanging="360"/>
      </w:pPr>
      <w:rPr>
        <w:rFonts w:ascii="Symbol" w:hAnsi="Symbol" w:hint="default"/>
      </w:rPr>
    </w:lvl>
    <w:lvl w:ilvl="7" w:tplc="DF06629C">
      <w:start w:val="1"/>
      <w:numFmt w:val="bullet"/>
      <w:lvlText w:val="o"/>
      <w:lvlJc w:val="left"/>
      <w:pPr>
        <w:ind w:left="5760" w:hanging="360"/>
      </w:pPr>
      <w:rPr>
        <w:rFonts w:ascii="Courier New" w:hAnsi="Courier New" w:hint="default"/>
      </w:rPr>
    </w:lvl>
    <w:lvl w:ilvl="8" w:tplc="561CEAF8">
      <w:start w:val="1"/>
      <w:numFmt w:val="bullet"/>
      <w:lvlText w:val=""/>
      <w:lvlJc w:val="left"/>
      <w:pPr>
        <w:ind w:left="6480" w:hanging="360"/>
      </w:pPr>
      <w:rPr>
        <w:rFonts w:ascii="Wingdings" w:hAnsi="Wingdings" w:hint="default"/>
      </w:rPr>
    </w:lvl>
  </w:abstractNum>
  <w:abstractNum w:abstractNumId="20" w15:restartNumberingAfterBreak="0">
    <w:nsid w:val="35A83C22"/>
    <w:multiLevelType w:val="hybridMultilevel"/>
    <w:tmpl w:val="1D5CC6C2"/>
    <w:lvl w:ilvl="0" w:tplc="833E7FEA">
      <w:start w:val="1"/>
      <w:numFmt w:val="bullet"/>
      <w:lvlText w:val=""/>
      <w:lvlJc w:val="left"/>
      <w:pPr>
        <w:ind w:left="720" w:hanging="360"/>
      </w:pPr>
      <w:rPr>
        <w:rFonts w:ascii="Symbol" w:hAnsi="Symbol" w:hint="default"/>
      </w:rPr>
    </w:lvl>
    <w:lvl w:ilvl="1" w:tplc="D952B896">
      <w:start w:val="1"/>
      <w:numFmt w:val="bullet"/>
      <w:lvlText w:val="o"/>
      <w:lvlJc w:val="left"/>
      <w:pPr>
        <w:ind w:left="1440" w:hanging="360"/>
      </w:pPr>
      <w:rPr>
        <w:rFonts w:ascii="Courier New" w:hAnsi="Courier New" w:hint="default"/>
      </w:rPr>
    </w:lvl>
    <w:lvl w:ilvl="2" w:tplc="D19AC0B6">
      <w:start w:val="1"/>
      <w:numFmt w:val="bullet"/>
      <w:lvlText w:val=""/>
      <w:lvlJc w:val="left"/>
      <w:pPr>
        <w:ind w:left="2160" w:hanging="360"/>
      </w:pPr>
      <w:rPr>
        <w:rFonts w:ascii="Wingdings" w:hAnsi="Wingdings" w:hint="default"/>
      </w:rPr>
    </w:lvl>
    <w:lvl w:ilvl="3" w:tplc="7CA41126">
      <w:start w:val="1"/>
      <w:numFmt w:val="bullet"/>
      <w:lvlText w:val=""/>
      <w:lvlJc w:val="left"/>
      <w:pPr>
        <w:ind w:left="2880" w:hanging="360"/>
      </w:pPr>
      <w:rPr>
        <w:rFonts w:ascii="Symbol" w:hAnsi="Symbol" w:hint="default"/>
      </w:rPr>
    </w:lvl>
    <w:lvl w:ilvl="4" w:tplc="259A0E5A">
      <w:start w:val="1"/>
      <w:numFmt w:val="bullet"/>
      <w:lvlText w:val="o"/>
      <w:lvlJc w:val="left"/>
      <w:pPr>
        <w:ind w:left="3600" w:hanging="360"/>
      </w:pPr>
      <w:rPr>
        <w:rFonts w:ascii="Courier New" w:hAnsi="Courier New" w:hint="default"/>
      </w:rPr>
    </w:lvl>
    <w:lvl w:ilvl="5" w:tplc="F1FA9B9C">
      <w:start w:val="1"/>
      <w:numFmt w:val="bullet"/>
      <w:lvlText w:val=""/>
      <w:lvlJc w:val="left"/>
      <w:pPr>
        <w:ind w:left="4320" w:hanging="360"/>
      </w:pPr>
      <w:rPr>
        <w:rFonts w:ascii="Wingdings" w:hAnsi="Wingdings" w:hint="default"/>
      </w:rPr>
    </w:lvl>
    <w:lvl w:ilvl="6" w:tplc="1B04AD88">
      <w:start w:val="1"/>
      <w:numFmt w:val="bullet"/>
      <w:lvlText w:val=""/>
      <w:lvlJc w:val="left"/>
      <w:pPr>
        <w:ind w:left="5040" w:hanging="360"/>
      </w:pPr>
      <w:rPr>
        <w:rFonts w:ascii="Symbol" w:hAnsi="Symbol" w:hint="default"/>
      </w:rPr>
    </w:lvl>
    <w:lvl w:ilvl="7" w:tplc="C6425A9C">
      <w:start w:val="1"/>
      <w:numFmt w:val="bullet"/>
      <w:lvlText w:val="o"/>
      <w:lvlJc w:val="left"/>
      <w:pPr>
        <w:ind w:left="5760" w:hanging="360"/>
      </w:pPr>
      <w:rPr>
        <w:rFonts w:ascii="Courier New" w:hAnsi="Courier New" w:hint="default"/>
      </w:rPr>
    </w:lvl>
    <w:lvl w:ilvl="8" w:tplc="6DB8C13C">
      <w:start w:val="1"/>
      <w:numFmt w:val="bullet"/>
      <w:lvlText w:val=""/>
      <w:lvlJc w:val="left"/>
      <w:pPr>
        <w:ind w:left="6480" w:hanging="360"/>
      </w:pPr>
      <w:rPr>
        <w:rFonts w:ascii="Wingdings" w:hAnsi="Wingdings" w:hint="default"/>
      </w:rPr>
    </w:lvl>
  </w:abstractNum>
  <w:abstractNum w:abstractNumId="21" w15:restartNumberingAfterBreak="0">
    <w:nsid w:val="35F83953"/>
    <w:multiLevelType w:val="hybridMultilevel"/>
    <w:tmpl w:val="C28E451A"/>
    <w:lvl w:ilvl="0" w:tplc="C34CB32E">
      <w:numFmt w:val="bullet"/>
      <w:lvlText w:val=""/>
      <w:lvlJc w:val="left"/>
      <w:pPr>
        <w:ind w:left="1080" w:hanging="360"/>
      </w:pPr>
      <w:rPr>
        <w:rFonts w:ascii="Roboto" w:eastAsiaTheme="majorEastAsia"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69F375C"/>
    <w:multiLevelType w:val="hybridMultilevel"/>
    <w:tmpl w:val="8C74AD0C"/>
    <w:lvl w:ilvl="0" w:tplc="C34CB32E">
      <w:numFmt w:val="bullet"/>
      <w:lvlText w:val=""/>
      <w:lvlJc w:val="left"/>
      <w:pPr>
        <w:ind w:left="720" w:hanging="360"/>
      </w:pPr>
      <w:rPr>
        <w:rFonts w:ascii="Roboto" w:eastAsiaTheme="majorEastAsia"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BF8DD4"/>
    <w:multiLevelType w:val="hybridMultilevel"/>
    <w:tmpl w:val="8C261126"/>
    <w:lvl w:ilvl="0" w:tplc="2BA6FD2C">
      <w:start w:val="1"/>
      <w:numFmt w:val="bullet"/>
      <w:lvlText w:val=""/>
      <w:lvlJc w:val="left"/>
      <w:pPr>
        <w:ind w:left="720" w:hanging="360"/>
      </w:pPr>
      <w:rPr>
        <w:rFonts w:ascii="Symbol" w:hAnsi="Symbol" w:hint="default"/>
      </w:rPr>
    </w:lvl>
    <w:lvl w:ilvl="1" w:tplc="03E2494C">
      <w:start w:val="1"/>
      <w:numFmt w:val="bullet"/>
      <w:lvlText w:val="o"/>
      <w:lvlJc w:val="left"/>
      <w:pPr>
        <w:ind w:left="1440" w:hanging="360"/>
      </w:pPr>
      <w:rPr>
        <w:rFonts w:ascii="Courier New" w:hAnsi="Courier New" w:hint="default"/>
      </w:rPr>
    </w:lvl>
    <w:lvl w:ilvl="2" w:tplc="472CF2BC">
      <w:start w:val="1"/>
      <w:numFmt w:val="bullet"/>
      <w:lvlText w:val=""/>
      <w:lvlJc w:val="left"/>
      <w:pPr>
        <w:ind w:left="2160" w:hanging="360"/>
      </w:pPr>
      <w:rPr>
        <w:rFonts w:ascii="Wingdings" w:hAnsi="Wingdings" w:hint="default"/>
      </w:rPr>
    </w:lvl>
    <w:lvl w:ilvl="3" w:tplc="B65C5B80">
      <w:start w:val="1"/>
      <w:numFmt w:val="bullet"/>
      <w:lvlText w:val=""/>
      <w:lvlJc w:val="left"/>
      <w:pPr>
        <w:ind w:left="2880" w:hanging="360"/>
      </w:pPr>
      <w:rPr>
        <w:rFonts w:ascii="Symbol" w:hAnsi="Symbol" w:hint="default"/>
      </w:rPr>
    </w:lvl>
    <w:lvl w:ilvl="4" w:tplc="C3B8123A">
      <w:start w:val="1"/>
      <w:numFmt w:val="bullet"/>
      <w:lvlText w:val="o"/>
      <w:lvlJc w:val="left"/>
      <w:pPr>
        <w:ind w:left="3600" w:hanging="360"/>
      </w:pPr>
      <w:rPr>
        <w:rFonts w:ascii="Courier New" w:hAnsi="Courier New" w:hint="default"/>
      </w:rPr>
    </w:lvl>
    <w:lvl w:ilvl="5" w:tplc="9E0CDB0E">
      <w:start w:val="1"/>
      <w:numFmt w:val="bullet"/>
      <w:lvlText w:val=""/>
      <w:lvlJc w:val="left"/>
      <w:pPr>
        <w:ind w:left="4320" w:hanging="360"/>
      </w:pPr>
      <w:rPr>
        <w:rFonts w:ascii="Wingdings" w:hAnsi="Wingdings" w:hint="default"/>
      </w:rPr>
    </w:lvl>
    <w:lvl w:ilvl="6" w:tplc="415E349E">
      <w:start w:val="1"/>
      <w:numFmt w:val="bullet"/>
      <w:lvlText w:val=""/>
      <w:lvlJc w:val="left"/>
      <w:pPr>
        <w:ind w:left="5040" w:hanging="360"/>
      </w:pPr>
      <w:rPr>
        <w:rFonts w:ascii="Symbol" w:hAnsi="Symbol" w:hint="default"/>
      </w:rPr>
    </w:lvl>
    <w:lvl w:ilvl="7" w:tplc="F058E41A">
      <w:start w:val="1"/>
      <w:numFmt w:val="bullet"/>
      <w:lvlText w:val="o"/>
      <w:lvlJc w:val="left"/>
      <w:pPr>
        <w:ind w:left="5760" w:hanging="360"/>
      </w:pPr>
      <w:rPr>
        <w:rFonts w:ascii="Courier New" w:hAnsi="Courier New" w:hint="default"/>
      </w:rPr>
    </w:lvl>
    <w:lvl w:ilvl="8" w:tplc="3AA64994">
      <w:start w:val="1"/>
      <w:numFmt w:val="bullet"/>
      <w:lvlText w:val=""/>
      <w:lvlJc w:val="left"/>
      <w:pPr>
        <w:ind w:left="6480" w:hanging="360"/>
      </w:pPr>
      <w:rPr>
        <w:rFonts w:ascii="Wingdings" w:hAnsi="Wingdings" w:hint="default"/>
      </w:rPr>
    </w:lvl>
  </w:abstractNum>
  <w:abstractNum w:abstractNumId="24" w15:restartNumberingAfterBreak="0">
    <w:nsid w:val="391DB057"/>
    <w:multiLevelType w:val="hybridMultilevel"/>
    <w:tmpl w:val="536EF2D2"/>
    <w:lvl w:ilvl="0" w:tplc="264CA628">
      <w:start w:val="1"/>
      <w:numFmt w:val="bullet"/>
      <w:lvlText w:val=""/>
      <w:lvlJc w:val="left"/>
      <w:pPr>
        <w:ind w:left="720" w:hanging="360"/>
      </w:pPr>
      <w:rPr>
        <w:rFonts w:ascii="Symbol" w:hAnsi="Symbol" w:hint="default"/>
      </w:rPr>
    </w:lvl>
    <w:lvl w:ilvl="1" w:tplc="C4326F14">
      <w:start w:val="1"/>
      <w:numFmt w:val="bullet"/>
      <w:lvlText w:val="o"/>
      <w:lvlJc w:val="left"/>
      <w:pPr>
        <w:ind w:left="1440" w:hanging="360"/>
      </w:pPr>
      <w:rPr>
        <w:rFonts w:ascii="Courier New" w:hAnsi="Courier New" w:hint="default"/>
      </w:rPr>
    </w:lvl>
    <w:lvl w:ilvl="2" w:tplc="E0C69654">
      <w:start w:val="1"/>
      <w:numFmt w:val="bullet"/>
      <w:lvlText w:val=""/>
      <w:lvlJc w:val="left"/>
      <w:pPr>
        <w:ind w:left="2160" w:hanging="360"/>
      </w:pPr>
      <w:rPr>
        <w:rFonts w:ascii="Wingdings" w:hAnsi="Wingdings" w:hint="default"/>
      </w:rPr>
    </w:lvl>
    <w:lvl w:ilvl="3" w:tplc="A8DC8304">
      <w:start w:val="1"/>
      <w:numFmt w:val="bullet"/>
      <w:lvlText w:val=""/>
      <w:lvlJc w:val="left"/>
      <w:pPr>
        <w:ind w:left="2880" w:hanging="360"/>
      </w:pPr>
      <w:rPr>
        <w:rFonts w:ascii="Symbol" w:hAnsi="Symbol" w:hint="default"/>
      </w:rPr>
    </w:lvl>
    <w:lvl w:ilvl="4" w:tplc="9C34EDFA">
      <w:start w:val="1"/>
      <w:numFmt w:val="bullet"/>
      <w:lvlText w:val="o"/>
      <w:lvlJc w:val="left"/>
      <w:pPr>
        <w:ind w:left="3600" w:hanging="360"/>
      </w:pPr>
      <w:rPr>
        <w:rFonts w:ascii="Courier New" w:hAnsi="Courier New" w:hint="default"/>
      </w:rPr>
    </w:lvl>
    <w:lvl w:ilvl="5" w:tplc="11F43C80">
      <w:start w:val="1"/>
      <w:numFmt w:val="bullet"/>
      <w:lvlText w:val=""/>
      <w:lvlJc w:val="left"/>
      <w:pPr>
        <w:ind w:left="4320" w:hanging="360"/>
      </w:pPr>
      <w:rPr>
        <w:rFonts w:ascii="Wingdings" w:hAnsi="Wingdings" w:hint="default"/>
      </w:rPr>
    </w:lvl>
    <w:lvl w:ilvl="6" w:tplc="5DDC3C18">
      <w:start w:val="1"/>
      <w:numFmt w:val="bullet"/>
      <w:lvlText w:val=""/>
      <w:lvlJc w:val="left"/>
      <w:pPr>
        <w:ind w:left="5040" w:hanging="360"/>
      </w:pPr>
      <w:rPr>
        <w:rFonts w:ascii="Symbol" w:hAnsi="Symbol" w:hint="default"/>
      </w:rPr>
    </w:lvl>
    <w:lvl w:ilvl="7" w:tplc="C0A64880">
      <w:start w:val="1"/>
      <w:numFmt w:val="bullet"/>
      <w:lvlText w:val="o"/>
      <w:lvlJc w:val="left"/>
      <w:pPr>
        <w:ind w:left="5760" w:hanging="360"/>
      </w:pPr>
      <w:rPr>
        <w:rFonts w:ascii="Courier New" w:hAnsi="Courier New" w:hint="default"/>
      </w:rPr>
    </w:lvl>
    <w:lvl w:ilvl="8" w:tplc="BE9CED7E">
      <w:start w:val="1"/>
      <w:numFmt w:val="bullet"/>
      <w:lvlText w:val=""/>
      <w:lvlJc w:val="left"/>
      <w:pPr>
        <w:ind w:left="6480" w:hanging="360"/>
      </w:pPr>
      <w:rPr>
        <w:rFonts w:ascii="Wingdings" w:hAnsi="Wingdings" w:hint="default"/>
      </w:rPr>
    </w:lvl>
  </w:abstractNum>
  <w:abstractNum w:abstractNumId="25" w15:restartNumberingAfterBreak="0">
    <w:nsid w:val="4468C937"/>
    <w:multiLevelType w:val="hybridMultilevel"/>
    <w:tmpl w:val="EA7C2820"/>
    <w:lvl w:ilvl="0" w:tplc="B8B0D4EE">
      <w:start w:val="1"/>
      <w:numFmt w:val="bullet"/>
      <w:lvlText w:val=""/>
      <w:lvlJc w:val="left"/>
      <w:pPr>
        <w:ind w:left="720" w:hanging="360"/>
      </w:pPr>
      <w:rPr>
        <w:rFonts w:ascii="Symbol" w:hAnsi="Symbol" w:hint="default"/>
      </w:rPr>
    </w:lvl>
    <w:lvl w:ilvl="1" w:tplc="2508214C">
      <w:start w:val="1"/>
      <w:numFmt w:val="bullet"/>
      <w:lvlText w:val="o"/>
      <w:lvlJc w:val="left"/>
      <w:pPr>
        <w:ind w:left="1440" w:hanging="360"/>
      </w:pPr>
      <w:rPr>
        <w:rFonts w:ascii="Courier New" w:hAnsi="Courier New" w:hint="default"/>
      </w:rPr>
    </w:lvl>
    <w:lvl w:ilvl="2" w:tplc="B13CDBB6">
      <w:start w:val="1"/>
      <w:numFmt w:val="bullet"/>
      <w:lvlText w:val=""/>
      <w:lvlJc w:val="left"/>
      <w:pPr>
        <w:ind w:left="2160" w:hanging="360"/>
      </w:pPr>
      <w:rPr>
        <w:rFonts w:ascii="Wingdings" w:hAnsi="Wingdings" w:hint="default"/>
      </w:rPr>
    </w:lvl>
    <w:lvl w:ilvl="3" w:tplc="9684D31A">
      <w:start w:val="1"/>
      <w:numFmt w:val="bullet"/>
      <w:lvlText w:val=""/>
      <w:lvlJc w:val="left"/>
      <w:pPr>
        <w:ind w:left="2880" w:hanging="360"/>
      </w:pPr>
      <w:rPr>
        <w:rFonts w:ascii="Symbol" w:hAnsi="Symbol" w:hint="default"/>
      </w:rPr>
    </w:lvl>
    <w:lvl w:ilvl="4" w:tplc="083E7C32">
      <w:start w:val="1"/>
      <w:numFmt w:val="bullet"/>
      <w:lvlText w:val="o"/>
      <w:lvlJc w:val="left"/>
      <w:pPr>
        <w:ind w:left="3600" w:hanging="360"/>
      </w:pPr>
      <w:rPr>
        <w:rFonts w:ascii="Courier New" w:hAnsi="Courier New" w:hint="default"/>
      </w:rPr>
    </w:lvl>
    <w:lvl w:ilvl="5" w:tplc="2EFE2304">
      <w:start w:val="1"/>
      <w:numFmt w:val="bullet"/>
      <w:lvlText w:val=""/>
      <w:lvlJc w:val="left"/>
      <w:pPr>
        <w:ind w:left="4320" w:hanging="360"/>
      </w:pPr>
      <w:rPr>
        <w:rFonts w:ascii="Wingdings" w:hAnsi="Wingdings" w:hint="default"/>
      </w:rPr>
    </w:lvl>
    <w:lvl w:ilvl="6" w:tplc="C6C28E78">
      <w:start w:val="1"/>
      <w:numFmt w:val="bullet"/>
      <w:lvlText w:val=""/>
      <w:lvlJc w:val="left"/>
      <w:pPr>
        <w:ind w:left="5040" w:hanging="360"/>
      </w:pPr>
      <w:rPr>
        <w:rFonts w:ascii="Symbol" w:hAnsi="Symbol" w:hint="default"/>
      </w:rPr>
    </w:lvl>
    <w:lvl w:ilvl="7" w:tplc="03A05F92">
      <w:start w:val="1"/>
      <w:numFmt w:val="bullet"/>
      <w:lvlText w:val="o"/>
      <w:lvlJc w:val="left"/>
      <w:pPr>
        <w:ind w:left="5760" w:hanging="360"/>
      </w:pPr>
      <w:rPr>
        <w:rFonts w:ascii="Courier New" w:hAnsi="Courier New" w:hint="default"/>
      </w:rPr>
    </w:lvl>
    <w:lvl w:ilvl="8" w:tplc="ECFE8C46">
      <w:start w:val="1"/>
      <w:numFmt w:val="bullet"/>
      <w:lvlText w:val=""/>
      <w:lvlJc w:val="left"/>
      <w:pPr>
        <w:ind w:left="6480" w:hanging="360"/>
      </w:pPr>
      <w:rPr>
        <w:rFonts w:ascii="Wingdings" w:hAnsi="Wingdings" w:hint="default"/>
      </w:rPr>
    </w:lvl>
  </w:abstractNum>
  <w:abstractNum w:abstractNumId="26" w15:restartNumberingAfterBreak="0">
    <w:nsid w:val="486AEBEA"/>
    <w:multiLevelType w:val="hybridMultilevel"/>
    <w:tmpl w:val="E446DA84"/>
    <w:lvl w:ilvl="0" w:tplc="B3649A38">
      <w:start w:val="1"/>
      <w:numFmt w:val="bullet"/>
      <w:lvlText w:val=""/>
      <w:lvlJc w:val="left"/>
      <w:pPr>
        <w:ind w:left="720" w:hanging="360"/>
      </w:pPr>
      <w:rPr>
        <w:rFonts w:ascii="Symbol" w:hAnsi="Symbol" w:hint="default"/>
      </w:rPr>
    </w:lvl>
    <w:lvl w:ilvl="1" w:tplc="C45473AA">
      <w:start w:val="1"/>
      <w:numFmt w:val="bullet"/>
      <w:lvlText w:val="o"/>
      <w:lvlJc w:val="left"/>
      <w:pPr>
        <w:ind w:left="1440" w:hanging="360"/>
      </w:pPr>
      <w:rPr>
        <w:rFonts w:ascii="Courier New" w:hAnsi="Courier New" w:hint="default"/>
      </w:rPr>
    </w:lvl>
    <w:lvl w:ilvl="2" w:tplc="CBA61E2A">
      <w:start w:val="1"/>
      <w:numFmt w:val="bullet"/>
      <w:lvlText w:val=""/>
      <w:lvlJc w:val="left"/>
      <w:pPr>
        <w:ind w:left="2160" w:hanging="360"/>
      </w:pPr>
      <w:rPr>
        <w:rFonts w:ascii="Wingdings" w:hAnsi="Wingdings" w:hint="default"/>
      </w:rPr>
    </w:lvl>
    <w:lvl w:ilvl="3" w:tplc="9738DC60">
      <w:start w:val="1"/>
      <w:numFmt w:val="bullet"/>
      <w:lvlText w:val=""/>
      <w:lvlJc w:val="left"/>
      <w:pPr>
        <w:ind w:left="2880" w:hanging="360"/>
      </w:pPr>
      <w:rPr>
        <w:rFonts w:ascii="Symbol" w:hAnsi="Symbol" w:hint="default"/>
      </w:rPr>
    </w:lvl>
    <w:lvl w:ilvl="4" w:tplc="F620EC0C">
      <w:start w:val="1"/>
      <w:numFmt w:val="bullet"/>
      <w:lvlText w:val="o"/>
      <w:lvlJc w:val="left"/>
      <w:pPr>
        <w:ind w:left="3600" w:hanging="360"/>
      </w:pPr>
      <w:rPr>
        <w:rFonts w:ascii="Courier New" w:hAnsi="Courier New" w:hint="default"/>
      </w:rPr>
    </w:lvl>
    <w:lvl w:ilvl="5" w:tplc="1DACA1EC">
      <w:start w:val="1"/>
      <w:numFmt w:val="bullet"/>
      <w:lvlText w:val=""/>
      <w:lvlJc w:val="left"/>
      <w:pPr>
        <w:ind w:left="4320" w:hanging="360"/>
      </w:pPr>
      <w:rPr>
        <w:rFonts w:ascii="Wingdings" w:hAnsi="Wingdings" w:hint="default"/>
      </w:rPr>
    </w:lvl>
    <w:lvl w:ilvl="6" w:tplc="72522244">
      <w:start w:val="1"/>
      <w:numFmt w:val="bullet"/>
      <w:lvlText w:val=""/>
      <w:lvlJc w:val="left"/>
      <w:pPr>
        <w:ind w:left="5040" w:hanging="360"/>
      </w:pPr>
      <w:rPr>
        <w:rFonts w:ascii="Symbol" w:hAnsi="Symbol" w:hint="default"/>
      </w:rPr>
    </w:lvl>
    <w:lvl w:ilvl="7" w:tplc="E72AC9C4">
      <w:start w:val="1"/>
      <w:numFmt w:val="bullet"/>
      <w:lvlText w:val="o"/>
      <w:lvlJc w:val="left"/>
      <w:pPr>
        <w:ind w:left="5760" w:hanging="360"/>
      </w:pPr>
      <w:rPr>
        <w:rFonts w:ascii="Courier New" w:hAnsi="Courier New" w:hint="default"/>
      </w:rPr>
    </w:lvl>
    <w:lvl w:ilvl="8" w:tplc="20861856">
      <w:start w:val="1"/>
      <w:numFmt w:val="bullet"/>
      <w:lvlText w:val=""/>
      <w:lvlJc w:val="left"/>
      <w:pPr>
        <w:ind w:left="6480" w:hanging="360"/>
      </w:pPr>
      <w:rPr>
        <w:rFonts w:ascii="Wingdings" w:hAnsi="Wingdings" w:hint="default"/>
      </w:rPr>
    </w:lvl>
  </w:abstractNum>
  <w:abstractNum w:abstractNumId="27" w15:restartNumberingAfterBreak="0">
    <w:nsid w:val="4A5D3CC8"/>
    <w:multiLevelType w:val="hybridMultilevel"/>
    <w:tmpl w:val="6810932A"/>
    <w:lvl w:ilvl="0" w:tplc="35267AAA">
      <w:start w:val="1"/>
      <w:numFmt w:val="bullet"/>
      <w:lvlText w:val=""/>
      <w:lvlJc w:val="left"/>
      <w:pPr>
        <w:ind w:left="720" w:hanging="360"/>
      </w:pPr>
      <w:rPr>
        <w:rFonts w:ascii="Symbol" w:hAnsi="Symbol" w:hint="default"/>
      </w:rPr>
    </w:lvl>
    <w:lvl w:ilvl="1" w:tplc="2F2C1EA6">
      <w:start w:val="1"/>
      <w:numFmt w:val="bullet"/>
      <w:lvlText w:val="o"/>
      <w:lvlJc w:val="left"/>
      <w:pPr>
        <w:ind w:left="1440" w:hanging="360"/>
      </w:pPr>
      <w:rPr>
        <w:rFonts w:ascii="Courier New" w:hAnsi="Courier New" w:hint="default"/>
      </w:rPr>
    </w:lvl>
    <w:lvl w:ilvl="2" w:tplc="3C168E52">
      <w:start w:val="1"/>
      <w:numFmt w:val="bullet"/>
      <w:lvlText w:val=""/>
      <w:lvlJc w:val="left"/>
      <w:pPr>
        <w:ind w:left="2160" w:hanging="360"/>
      </w:pPr>
      <w:rPr>
        <w:rFonts w:ascii="Wingdings" w:hAnsi="Wingdings" w:hint="default"/>
      </w:rPr>
    </w:lvl>
    <w:lvl w:ilvl="3" w:tplc="4BFC97A6">
      <w:start w:val="1"/>
      <w:numFmt w:val="bullet"/>
      <w:lvlText w:val=""/>
      <w:lvlJc w:val="left"/>
      <w:pPr>
        <w:ind w:left="2880" w:hanging="360"/>
      </w:pPr>
      <w:rPr>
        <w:rFonts w:ascii="Symbol" w:hAnsi="Symbol" w:hint="default"/>
      </w:rPr>
    </w:lvl>
    <w:lvl w:ilvl="4" w:tplc="69043364">
      <w:start w:val="1"/>
      <w:numFmt w:val="bullet"/>
      <w:lvlText w:val="o"/>
      <w:lvlJc w:val="left"/>
      <w:pPr>
        <w:ind w:left="3600" w:hanging="360"/>
      </w:pPr>
      <w:rPr>
        <w:rFonts w:ascii="Courier New" w:hAnsi="Courier New" w:hint="default"/>
      </w:rPr>
    </w:lvl>
    <w:lvl w:ilvl="5" w:tplc="F98E782A">
      <w:start w:val="1"/>
      <w:numFmt w:val="bullet"/>
      <w:lvlText w:val=""/>
      <w:lvlJc w:val="left"/>
      <w:pPr>
        <w:ind w:left="4320" w:hanging="360"/>
      </w:pPr>
      <w:rPr>
        <w:rFonts w:ascii="Wingdings" w:hAnsi="Wingdings" w:hint="default"/>
      </w:rPr>
    </w:lvl>
    <w:lvl w:ilvl="6" w:tplc="67465690">
      <w:start w:val="1"/>
      <w:numFmt w:val="bullet"/>
      <w:lvlText w:val=""/>
      <w:lvlJc w:val="left"/>
      <w:pPr>
        <w:ind w:left="5040" w:hanging="360"/>
      </w:pPr>
      <w:rPr>
        <w:rFonts w:ascii="Symbol" w:hAnsi="Symbol" w:hint="default"/>
      </w:rPr>
    </w:lvl>
    <w:lvl w:ilvl="7" w:tplc="55366242">
      <w:start w:val="1"/>
      <w:numFmt w:val="bullet"/>
      <w:lvlText w:val="o"/>
      <w:lvlJc w:val="left"/>
      <w:pPr>
        <w:ind w:left="5760" w:hanging="360"/>
      </w:pPr>
      <w:rPr>
        <w:rFonts w:ascii="Courier New" w:hAnsi="Courier New" w:hint="default"/>
      </w:rPr>
    </w:lvl>
    <w:lvl w:ilvl="8" w:tplc="E76E0BA6">
      <w:start w:val="1"/>
      <w:numFmt w:val="bullet"/>
      <w:lvlText w:val=""/>
      <w:lvlJc w:val="left"/>
      <w:pPr>
        <w:ind w:left="6480" w:hanging="360"/>
      </w:pPr>
      <w:rPr>
        <w:rFonts w:ascii="Wingdings" w:hAnsi="Wingdings" w:hint="default"/>
      </w:rPr>
    </w:lvl>
  </w:abstractNum>
  <w:abstractNum w:abstractNumId="28" w15:restartNumberingAfterBreak="0">
    <w:nsid w:val="4BC0F64C"/>
    <w:multiLevelType w:val="hybridMultilevel"/>
    <w:tmpl w:val="341EB874"/>
    <w:lvl w:ilvl="0" w:tplc="D5304DA0">
      <w:start w:val="1"/>
      <w:numFmt w:val="bullet"/>
      <w:lvlText w:val=""/>
      <w:lvlJc w:val="left"/>
      <w:pPr>
        <w:ind w:left="720" w:hanging="360"/>
      </w:pPr>
      <w:rPr>
        <w:rFonts w:ascii="Symbol" w:hAnsi="Symbol" w:hint="default"/>
      </w:rPr>
    </w:lvl>
    <w:lvl w:ilvl="1" w:tplc="6EECC0AA">
      <w:start w:val="1"/>
      <w:numFmt w:val="bullet"/>
      <w:lvlText w:val="o"/>
      <w:lvlJc w:val="left"/>
      <w:pPr>
        <w:ind w:left="1440" w:hanging="360"/>
      </w:pPr>
      <w:rPr>
        <w:rFonts w:ascii="Courier New" w:hAnsi="Courier New" w:hint="default"/>
      </w:rPr>
    </w:lvl>
    <w:lvl w:ilvl="2" w:tplc="DB468872">
      <w:start w:val="1"/>
      <w:numFmt w:val="bullet"/>
      <w:lvlText w:val=""/>
      <w:lvlJc w:val="left"/>
      <w:pPr>
        <w:ind w:left="2160" w:hanging="360"/>
      </w:pPr>
      <w:rPr>
        <w:rFonts w:ascii="Wingdings" w:hAnsi="Wingdings" w:hint="default"/>
      </w:rPr>
    </w:lvl>
    <w:lvl w:ilvl="3" w:tplc="E9A26BE0">
      <w:start w:val="1"/>
      <w:numFmt w:val="bullet"/>
      <w:lvlText w:val=""/>
      <w:lvlJc w:val="left"/>
      <w:pPr>
        <w:ind w:left="2880" w:hanging="360"/>
      </w:pPr>
      <w:rPr>
        <w:rFonts w:ascii="Symbol" w:hAnsi="Symbol" w:hint="default"/>
      </w:rPr>
    </w:lvl>
    <w:lvl w:ilvl="4" w:tplc="F1AE30C2">
      <w:start w:val="1"/>
      <w:numFmt w:val="bullet"/>
      <w:lvlText w:val="o"/>
      <w:lvlJc w:val="left"/>
      <w:pPr>
        <w:ind w:left="3600" w:hanging="360"/>
      </w:pPr>
      <w:rPr>
        <w:rFonts w:ascii="Courier New" w:hAnsi="Courier New" w:hint="default"/>
      </w:rPr>
    </w:lvl>
    <w:lvl w:ilvl="5" w:tplc="EA3A713E">
      <w:start w:val="1"/>
      <w:numFmt w:val="bullet"/>
      <w:lvlText w:val=""/>
      <w:lvlJc w:val="left"/>
      <w:pPr>
        <w:ind w:left="4320" w:hanging="360"/>
      </w:pPr>
      <w:rPr>
        <w:rFonts w:ascii="Wingdings" w:hAnsi="Wingdings" w:hint="default"/>
      </w:rPr>
    </w:lvl>
    <w:lvl w:ilvl="6" w:tplc="CEF4F1C4">
      <w:start w:val="1"/>
      <w:numFmt w:val="bullet"/>
      <w:lvlText w:val=""/>
      <w:lvlJc w:val="left"/>
      <w:pPr>
        <w:ind w:left="5040" w:hanging="360"/>
      </w:pPr>
      <w:rPr>
        <w:rFonts w:ascii="Symbol" w:hAnsi="Symbol" w:hint="default"/>
      </w:rPr>
    </w:lvl>
    <w:lvl w:ilvl="7" w:tplc="8FCC1C76">
      <w:start w:val="1"/>
      <w:numFmt w:val="bullet"/>
      <w:lvlText w:val="o"/>
      <w:lvlJc w:val="left"/>
      <w:pPr>
        <w:ind w:left="5760" w:hanging="360"/>
      </w:pPr>
      <w:rPr>
        <w:rFonts w:ascii="Courier New" w:hAnsi="Courier New" w:hint="default"/>
      </w:rPr>
    </w:lvl>
    <w:lvl w:ilvl="8" w:tplc="52421A1E">
      <w:start w:val="1"/>
      <w:numFmt w:val="bullet"/>
      <w:lvlText w:val=""/>
      <w:lvlJc w:val="left"/>
      <w:pPr>
        <w:ind w:left="6480" w:hanging="360"/>
      </w:pPr>
      <w:rPr>
        <w:rFonts w:ascii="Wingdings" w:hAnsi="Wingdings" w:hint="default"/>
      </w:rPr>
    </w:lvl>
  </w:abstractNum>
  <w:abstractNum w:abstractNumId="29" w15:restartNumberingAfterBreak="0">
    <w:nsid w:val="5260A3F5"/>
    <w:multiLevelType w:val="hybridMultilevel"/>
    <w:tmpl w:val="2D88087E"/>
    <w:lvl w:ilvl="0" w:tplc="3510022E">
      <w:start w:val="1"/>
      <w:numFmt w:val="bullet"/>
      <w:lvlText w:val=""/>
      <w:lvlJc w:val="left"/>
      <w:pPr>
        <w:ind w:left="720" w:hanging="360"/>
      </w:pPr>
      <w:rPr>
        <w:rFonts w:ascii="Symbol" w:hAnsi="Symbol" w:hint="default"/>
      </w:rPr>
    </w:lvl>
    <w:lvl w:ilvl="1" w:tplc="E40881E2">
      <w:start w:val="1"/>
      <w:numFmt w:val="bullet"/>
      <w:lvlText w:val="o"/>
      <w:lvlJc w:val="left"/>
      <w:pPr>
        <w:ind w:left="1440" w:hanging="360"/>
      </w:pPr>
      <w:rPr>
        <w:rFonts w:ascii="Courier New" w:hAnsi="Courier New" w:hint="default"/>
      </w:rPr>
    </w:lvl>
    <w:lvl w:ilvl="2" w:tplc="1D48BC64">
      <w:start w:val="1"/>
      <w:numFmt w:val="bullet"/>
      <w:lvlText w:val=""/>
      <w:lvlJc w:val="left"/>
      <w:pPr>
        <w:ind w:left="2160" w:hanging="360"/>
      </w:pPr>
      <w:rPr>
        <w:rFonts w:ascii="Wingdings" w:hAnsi="Wingdings" w:hint="default"/>
      </w:rPr>
    </w:lvl>
    <w:lvl w:ilvl="3" w:tplc="FCC6BB3A">
      <w:start w:val="1"/>
      <w:numFmt w:val="bullet"/>
      <w:lvlText w:val=""/>
      <w:lvlJc w:val="left"/>
      <w:pPr>
        <w:ind w:left="2880" w:hanging="360"/>
      </w:pPr>
      <w:rPr>
        <w:rFonts w:ascii="Symbol" w:hAnsi="Symbol" w:hint="default"/>
      </w:rPr>
    </w:lvl>
    <w:lvl w:ilvl="4" w:tplc="29063FCC">
      <w:start w:val="1"/>
      <w:numFmt w:val="bullet"/>
      <w:lvlText w:val="o"/>
      <w:lvlJc w:val="left"/>
      <w:pPr>
        <w:ind w:left="3600" w:hanging="360"/>
      </w:pPr>
      <w:rPr>
        <w:rFonts w:ascii="Courier New" w:hAnsi="Courier New" w:hint="default"/>
      </w:rPr>
    </w:lvl>
    <w:lvl w:ilvl="5" w:tplc="D3922AB8">
      <w:start w:val="1"/>
      <w:numFmt w:val="bullet"/>
      <w:lvlText w:val=""/>
      <w:lvlJc w:val="left"/>
      <w:pPr>
        <w:ind w:left="4320" w:hanging="360"/>
      </w:pPr>
      <w:rPr>
        <w:rFonts w:ascii="Wingdings" w:hAnsi="Wingdings" w:hint="default"/>
      </w:rPr>
    </w:lvl>
    <w:lvl w:ilvl="6" w:tplc="522CE500">
      <w:start w:val="1"/>
      <w:numFmt w:val="bullet"/>
      <w:lvlText w:val=""/>
      <w:lvlJc w:val="left"/>
      <w:pPr>
        <w:ind w:left="5040" w:hanging="360"/>
      </w:pPr>
      <w:rPr>
        <w:rFonts w:ascii="Symbol" w:hAnsi="Symbol" w:hint="default"/>
      </w:rPr>
    </w:lvl>
    <w:lvl w:ilvl="7" w:tplc="B2889734">
      <w:start w:val="1"/>
      <w:numFmt w:val="bullet"/>
      <w:lvlText w:val="o"/>
      <w:lvlJc w:val="left"/>
      <w:pPr>
        <w:ind w:left="5760" w:hanging="360"/>
      </w:pPr>
      <w:rPr>
        <w:rFonts w:ascii="Courier New" w:hAnsi="Courier New" w:hint="default"/>
      </w:rPr>
    </w:lvl>
    <w:lvl w:ilvl="8" w:tplc="24EA96EE">
      <w:start w:val="1"/>
      <w:numFmt w:val="bullet"/>
      <w:lvlText w:val=""/>
      <w:lvlJc w:val="left"/>
      <w:pPr>
        <w:ind w:left="6480" w:hanging="360"/>
      </w:pPr>
      <w:rPr>
        <w:rFonts w:ascii="Wingdings" w:hAnsi="Wingdings" w:hint="default"/>
      </w:rPr>
    </w:lvl>
  </w:abstractNum>
  <w:abstractNum w:abstractNumId="30" w15:restartNumberingAfterBreak="0">
    <w:nsid w:val="52A70C7B"/>
    <w:multiLevelType w:val="hybridMultilevel"/>
    <w:tmpl w:val="53485386"/>
    <w:lvl w:ilvl="0" w:tplc="9FE0042E">
      <w:start w:val="1"/>
      <w:numFmt w:val="bullet"/>
      <w:lvlText w:val=""/>
      <w:lvlJc w:val="left"/>
      <w:pPr>
        <w:ind w:left="720" w:hanging="360"/>
      </w:pPr>
      <w:rPr>
        <w:rFonts w:ascii="Symbol" w:hAnsi="Symbol" w:hint="default"/>
      </w:rPr>
    </w:lvl>
    <w:lvl w:ilvl="1" w:tplc="BEF6776A">
      <w:start w:val="1"/>
      <w:numFmt w:val="bullet"/>
      <w:lvlText w:val="o"/>
      <w:lvlJc w:val="left"/>
      <w:pPr>
        <w:ind w:left="1440" w:hanging="360"/>
      </w:pPr>
      <w:rPr>
        <w:rFonts w:ascii="Courier New" w:hAnsi="Courier New" w:hint="default"/>
      </w:rPr>
    </w:lvl>
    <w:lvl w:ilvl="2" w:tplc="A5564574">
      <w:start w:val="1"/>
      <w:numFmt w:val="bullet"/>
      <w:lvlText w:val=""/>
      <w:lvlJc w:val="left"/>
      <w:pPr>
        <w:ind w:left="2160" w:hanging="360"/>
      </w:pPr>
      <w:rPr>
        <w:rFonts w:ascii="Wingdings" w:hAnsi="Wingdings" w:hint="default"/>
      </w:rPr>
    </w:lvl>
    <w:lvl w:ilvl="3" w:tplc="EDFC6408">
      <w:start w:val="1"/>
      <w:numFmt w:val="bullet"/>
      <w:lvlText w:val=""/>
      <w:lvlJc w:val="left"/>
      <w:pPr>
        <w:ind w:left="2880" w:hanging="360"/>
      </w:pPr>
      <w:rPr>
        <w:rFonts w:ascii="Symbol" w:hAnsi="Symbol" w:hint="default"/>
      </w:rPr>
    </w:lvl>
    <w:lvl w:ilvl="4" w:tplc="F67C8936">
      <w:start w:val="1"/>
      <w:numFmt w:val="bullet"/>
      <w:lvlText w:val="o"/>
      <w:lvlJc w:val="left"/>
      <w:pPr>
        <w:ind w:left="3600" w:hanging="360"/>
      </w:pPr>
      <w:rPr>
        <w:rFonts w:ascii="Courier New" w:hAnsi="Courier New" w:hint="default"/>
      </w:rPr>
    </w:lvl>
    <w:lvl w:ilvl="5" w:tplc="506C9C9C">
      <w:start w:val="1"/>
      <w:numFmt w:val="bullet"/>
      <w:lvlText w:val=""/>
      <w:lvlJc w:val="left"/>
      <w:pPr>
        <w:ind w:left="4320" w:hanging="360"/>
      </w:pPr>
      <w:rPr>
        <w:rFonts w:ascii="Wingdings" w:hAnsi="Wingdings" w:hint="default"/>
      </w:rPr>
    </w:lvl>
    <w:lvl w:ilvl="6" w:tplc="818C6DA4">
      <w:start w:val="1"/>
      <w:numFmt w:val="bullet"/>
      <w:lvlText w:val=""/>
      <w:lvlJc w:val="left"/>
      <w:pPr>
        <w:ind w:left="5040" w:hanging="360"/>
      </w:pPr>
      <w:rPr>
        <w:rFonts w:ascii="Symbol" w:hAnsi="Symbol" w:hint="default"/>
      </w:rPr>
    </w:lvl>
    <w:lvl w:ilvl="7" w:tplc="A2F89C28">
      <w:start w:val="1"/>
      <w:numFmt w:val="bullet"/>
      <w:lvlText w:val="o"/>
      <w:lvlJc w:val="left"/>
      <w:pPr>
        <w:ind w:left="5760" w:hanging="360"/>
      </w:pPr>
      <w:rPr>
        <w:rFonts w:ascii="Courier New" w:hAnsi="Courier New" w:hint="default"/>
      </w:rPr>
    </w:lvl>
    <w:lvl w:ilvl="8" w:tplc="15DA9830">
      <w:start w:val="1"/>
      <w:numFmt w:val="bullet"/>
      <w:lvlText w:val=""/>
      <w:lvlJc w:val="left"/>
      <w:pPr>
        <w:ind w:left="6480" w:hanging="360"/>
      </w:pPr>
      <w:rPr>
        <w:rFonts w:ascii="Wingdings" w:hAnsi="Wingdings" w:hint="default"/>
      </w:rPr>
    </w:lvl>
  </w:abstractNum>
  <w:abstractNum w:abstractNumId="31" w15:restartNumberingAfterBreak="0">
    <w:nsid w:val="579DAC9A"/>
    <w:multiLevelType w:val="hybridMultilevel"/>
    <w:tmpl w:val="90162E90"/>
    <w:lvl w:ilvl="0" w:tplc="CCD82E38">
      <w:start w:val="1"/>
      <w:numFmt w:val="bullet"/>
      <w:lvlText w:val=""/>
      <w:lvlJc w:val="left"/>
      <w:pPr>
        <w:ind w:left="720" w:hanging="360"/>
      </w:pPr>
      <w:rPr>
        <w:rFonts w:ascii="Symbol" w:hAnsi="Symbol" w:hint="default"/>
      </w:rPr>
    </w:lvl>
    <w:lvl w:ilvl="1" w:tplc="A6AED9B0">
      <w:start w:val="1"/>
      <w:numFmt w:val="bullet"/>
      <w:lvlText w:val="o"/>
      <w:lvlJc w:val="left"/>
      <w:pPr>
        <w:ind w:left="1440" w:hanging="360"/>
      </w:pPr>
      <w:rPr>
        <w:rFonts w:ascii="Courier New" w:hAnsi="Courier New" w:hint="default"/>
      </w:rPr>
    </w:lvl>
    <w:lvl w:ilvl="2" w:tplc="BE262C34">
      <w:start w:val="1"/>
      <w:numFmt w:val="bullet"/>
      <w:lvlText w:val=""/>
      <w:lvlJc w:val="left"/>
      <w:pPr>
        <w:ind w:left="2160" w:hanging="360"/>
      </w:pPr>
      <w:rPr>
        <w:rFonts w:ascii="Wingdings" w:hAnsi="Wingdings" w:hint="default"/>
      </w:rPr>
    </w:lvl>
    <w:lvl w:ilvl="3" w:tplc="15D039BC">
      <w:start w:val="1"/>
      <w:numFmt w:val="bullet"/>
      <w:lvlText w:val=""/>
      <w:lvlJc w:val="left"/>
      <w:pPr>
        <w:ind w:left="2880" w:hanging="360"/>
      </w:pPr>
      <w:rPr>
        <w:rFonts w:ascii="Symbol" w:hAnsi="Symbol" w:hint="default"/>
      </w:rPr>
    </w:lvl>
    <w:lvl w:ilvl="4" w:tplc="2B7CC010">
      <w:start w:val="1"/>
      <w:numFmt w:val="bullet"/>
      <w:lvlText w:val="o"/>
      <w:lvlJc w:val="left"/>
      <w:pPr>
        <w:ind w:left="3600" w:hanging="360"/>
      </w:pPr>
      <w:rPr>
        <w:rFonts w:ascii="Courier New" w:hAnsi="Courier New" w:hint="default"/>
      </w:rPr>
    </w:lvl>
    <w:lvl w:ilvl="5" w:tplc="BD6EA000">
      <w:start w:val="1"/>
      <w:numFmt w:val="bullet"/>
      <w:lvlText w:val=""/>
      <w:lvlJc w:val="left"/>
      <w:pPr>
        <w:ind w:left="4320" w:hanging="360"/>
      </w:pPr>
      <w:rPr>
        <w:rFonts w:ascii="Wingdings" w:hAnsi="Wingdings" w:hint="default"/>
      </w:rPr>
    </w:lvl>
    <w:lvl w:ilvl="6" w:tplc="A7AE6EAC">
      <w:start w:val="1"/>
      <w:numFmt w:val="bullet"/>
      <w:lvlText w:val=""/>
      <w:lvlJc w:val="left"/>
      <w:pPr>
        <w:ind w:left="5040" w:hanging="360"/>
      </w:pPr>
      <w:rPr>
        <w:rFonts w:ascii="Symbol" w:hAnsi="Symbol" w:hint="default"/>
      </w:rPr>
    </w:lvl>
    <w:lvl w:ilvl="7" w:tplc="23DACF36">
      <w:start w:val="1"/>
      <w:numFmt w:val="bullet"/>
      <w:lvlText w:val="o"/>
      <w:lvlJc w:val="left"/>
      <w:pPr>
        <w:ind w:left="5760" w:hanging="360"/>
      </w:pPr>
      <w:rPr>
        <w:rFonts w:ascii="Courier New" w:hAnsi="Courier New" w:hint="default"/>
      </w:rPr>
    </w:lvl>
    <w:lvl w:ilvl="8" w:tplc="FD74E3E0">
      <w:start w:val="1"/>
      <w:numFmt w:val="bullet"/>
      <w:lvlText w:val=""/>
      <w:lvlJc w:val="left"/>
      <w:pPr>
        <w:ind w:left="6480" w:hanging="360"/>
      </w:pPr>
      <w:rPr>
        <w:rFonts w:ascii="Wingdings" w:hAnsi="Wingdings" w:hint="default"/>
      </w:rPr>
    </w:lvl>
  </w:abstractNum>
  <w:abstractNum w:abstractNumId="32" w15:restartNumberingAfterBreak="0">
    <w:nsid w:val="579F498D"/>
    <w:multiLevelType w:val="hybridMultilevel"/>
    <w:tmpl w:val="23E211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E6429"/>
    <w:multiLevelType w:val="hybridMultilevel"/>
    <w:tmpl w:val="7CAA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8570C1"/>
    <w:multiLevelType w:val="hybridMultilevel"/>
    <w:tmpl w:val="EAC04BFA"/>
    <w:lvl w:ilvl="0" w:tplc="C34CB32E">
      <w:start w:val="504"/>
      <w:numFmt w:val="bullet"/>
      <w:lvlText w:val=""/>
      <w:lvlJc w:val="left"/>
      <w:pPr>
        <w:ind w:left="720" w:hanging="360"/>
      </w:pPr>
      <w:rPr>
        <w:rFonts w:ascii="Roboto" w:eastAsiaTheme="majorEastAsia"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0C2ADE"/>
    <w:multiLevelType w:val="hybridMultilevel"/>
    <w:tmpl w:val="74A8B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A5CB5D"/>
    <w:multiLevelType w:val="hybridMultilevel"/>
    <w:tmpl w:val="69F2E4A0"/>
    <w:lvl w:ilvl="0" w:tplc="6A02447E">
      <w:start w:val="1"/>
      <w:numFmt w:val="bullet"/>
      <w:lvlText w:val=""/>
      <w:lvlJc w:val="left"/>
      <w:pPr>
        <w:ind w:left="720" w:hanging="360"/>
      </w:pPr>
      <w:rPr>
        <w:rFonts w:ascii="Symbol" w:hAnsi="Symbol" w:hint="default"/>
      </w:rPr>
    </w:lvl>
    <w:lvl w:ilvl="1" w:tplc="252C4FD4">
      <w:start w:val="1"/>
      <w:numFmt w:val="bullet"/>
      <w:lvlText w:val="o"/>
      <w:lvlJc w:val="left"/>
      <w:pPr>
        <w:ind w:left="1440" w:hanging="360"/>
      </w:pPr>
      <w:rPr>
        <w:rFonts w:ascii="Courier New" w:hAnsi="Courier New" w:hint="default"/>
      </w:rPr>
    </w:lvl>
    <w:lvl w:ilvl="2" w:tplc="D34CB15C">
      <w:start w:val="1"/>
      <w:numFmt w:val="bullet"/>
      <w:lvlText w:val=""/>
      <w:lvlJc w:val="left"/>
      <w:pPr>
        <w:ind w:left="2160" w:hanging="360"/>
      </w:pPr>
      <w:rPr>
        <w:rFonts w:ascii="Wingdings" w:hAnsi="Wingdings" w:hint="default"/>
      </w:rPr>
    </w:lvl>
    <w:lvl w:ilvl="3" w:tplc="A7F83F4E">
      <w:start w:val="1"/>
      <w:numFmt w:val="bullet"/>
      <w:lvlText w:val=""/>
      <w:lvlJc w:val="left"/>
      <w:pPr>
        <w:ind w:left="2880" w:hanging="360"/>
      </w:pPr>
      <w:rPr>
        <w:rFonts w:ascii="Symbol" w:hAnsi="Symbol" w:hint="default"/>
      </w:rPr>
    </w:lvl>
    <w:lvl w:ilvl="4" w:tplc="F2E4AE02">
      <w:start w:val="1"/>
      <w:numFmt w:val="bullet"/>
      <w:lvlText w:val="o"/>
      <w:lvlJc w:val="left"/>
      <w:pPr>
        <w:ind w:left="3600" w:hanging="360"/>
      </w:pPr>
      <w:rPr>
        <w:rFonts w:ascii="Courier New" w:hAnsi="Courier New" w:hint="default"/>
      </w:rPr>
    </w:lvl>
    <w:lvl w:ilvl="5" w:tplc="FC2A9594">
      <w:start w:val="1"/>
      <w:numFmt w:val="bullet"/>
      <w:lvlText w:val=""/>
      <w:lvlJc w:val="left"/>
      <w:pPr>
        <w:ind w:left="4320" w:hanging="360"/>
      </w:pPr>
      <w:rPr>
        <w:rFonts w:ascii="Wingdings" w:hAnsi="Wingdings" w:hint="default"/>
      </w:rPr>
    </w:lvl>
    <w:lvl w:ilvl="6" w:tplc="F3B4ECA4">
      <w:start w:val="1"/>
      <w:numFmt w:val="bullet"/>
      <w:lvlText w:val=""/>
      <w:lvlJc w:val="left"/>
      <w:pPr>
        <w:ind w:left="5040" w:hanging="360"/>
      </w:pPr>
      <w:rPr>
        <w:rFonts w:ascii="Symbol" w:hAnsi="Symbol" w:hint="default"/>
      </w:rPr>
    </w:lvl>
    <w:lvl w:ilvl="7" w:tplc="E64A67FA">
      <w:start w:val="1"/>
      <w:numFmt w:val="bullet"/>
      <w:lvlText w:val="o"/>
      <w:lvlJc w:val="left"/>
      <w:pPr>
        <w:ind w:left="5760" w:hanging="360"/>
      </w:pPr>
      <w:rPr>
        <w:rFonts w:ascii="Courier New" w:hAnsi="Courier New" w:hint="default"/>
      </w:rPr>
    </w:lvl>
    <w:lvl w:ilvl="8" w:tplc="7A5E06AA">
      <w:start w:val="1"/>
      <w:numFmt w:val="bullet"/>
      <w:lvlText w:val=""/>
      <w:lvlJc w:val="left"/>
      <w:pPr>
        <w:ind w:left="6480" w:hanging="360"/>
      </w:pPr>
      <w:rPr>
        <w:rFonts w:ascii="Wingdings" w:hAnsi="Wingdings" w:hint="default"/>
      </w:rPr>
    </w:lvl>
  </w:abstractNum>
  <w:abstractNum w:abstractNumId="37" w15:restartNumberingAfterBreak="0">
    <w:nsid w:val="716F35C2"/>
    <w:multiLevelType w:val="hybridMultilevel"/>
    <w:tmpl w:val="128C029A"/>
    <w:lvl w:ilvl="0" w:tplc="36E65C4A">
      <w:start w:val="1"/>
      <w:numFmt w:val="decimal"/>
      <w:lvlText w:val="%1."/>
      <w:lvlJc w:val="left"/>
      <w:pPr>
        <w:ind w:left="720" w:hanging="360"/>
      </w:pPr>
    </w:lvl>
    <w:lvl w:ilvl="1" w:tplc="04904CE2">
      <w:start w:val="1"/>
      <w:numFmt w:val="lowerLetter"/>
      <w:lvlText w:val="%2."/>
      <w:lvlJc w:val="left"/>
      <w:pPr>
        <w:ind w:left="1440" w:hanging="360"/>
      </w:pPr>
    </w:lvl>
    <w:lvl w:ilvl="2" w:tplc="C8D64C1E">
      <w:start w:val="1"/>
      <w:numFmt w:val="lowerRoman"/>
      <w:lvlText w:val="%3."/>
      <w:lvlJc w:val="right"/>
      <w:pPr>
        <w:ind w:left="2160" w:hanging="180"/>
      </w:pPr>
    </w:lvl>
    <w:lvl w:ilvl="3" w:tplc="A764509C">
      <w:start w:val="1"/>
      <w:numFmt w:val="decimal"/>
      <w:lvlText w:val="%4."/>
      <w:lvlJc w:val="left"/>
      <w:pPr>
        <w:ind w:left="2880" w:hanging="360"/>
      </w:pPr>
    </w:lvl>
    <w:lvl w:ilvl="4" w:tplc="C0E6C7E2">
      <w:start w:val="1"/>
      <w:numFmt w:val="lowerLetter"/>
      <w:lvlText w:val="%5."/>
      <w:lvlJc w:val="left"/>
      <w:pPr>
        <w:ind w:left="3600" w:hanging="360"/>
      </w:pPr>
    </w:lvl>
    <w:lvl w:ilvl="5" w:tplc="AA5C4046">
      <w:start w:val="1"/>
      <w:numFmt w:val="lowerRoman"/>
      <w:lvlText w:val="%6."/>
      <w:lvlJc w:val="right"/>
      <w:pPr>
        <w:ind w:left="4320" w:hanging="180"/>
      </w:pPr>
    </w:lvl>
    <w:lvl w:ilvl="6" w:tplc="1E9CD0D4">
      <w:start w:val="1"/>
      <w:numFmt w:val="decimal"/>
      <w:lvlText w:val="%7."/>
      <w:lvlJc w:val="left"/>
      <w:pPr>
        <w:ind w:left="5040" w:hanging="360"/>
      </w:pPr>
    </w:lvl>
    <w:lvl w:ilvl="7" w:tplc="E7D8E2C8">
      <w:start w:val="1"/>
      <w:numFmt w:val="lowerLetter"/>
      <w:lvlText w:val="%8."/>
      <w:lvlJc w:val="left"/>
      <w:pPr>
        <w:ind w:left="5760" w:hanging="360"/>
      </w:pPr>
    </w:lvl>
    <w:lvl w:ilvl="8" w:tplc="8F263074">
      <w:start w:val="1"/>
      <w:numFmt w:val="lowerRoman"/>
      <w:lvlText w:val="%9."/>
      <w:lvlJc w:val="right"/>
      <w:pPr>
        <w:ind w:left="6480" w:hanging="180"/>
      </w:pPr>
    </w:lvl>
  </w:abstractNum>
  <w:abstractNum w:abstractNumId="38" w15:restartNumberingAfterBreak="0">
    <w:nsid w:val="73EB4DF7"/>
    <w:multiLevelType w:val="hybridMultilevel"/>
    <w:tmpl w:val="FFFFFFFF"/>
    <w:lvl w:ilvl="0" w:tplc="9CE6B2FA">
      <w:start w:val="1"/>
      <w:numFmt w:val="bullet"/>
      <w:lvlText w:val=""/>
      <w:lvlJc w:val="left"/>
      <w:pPr>
        <w:ind w:left="720" w:hanging="360"/>
      </w:pPr>
      <w:rPr>
        <w:rFonts w:ascii="Symbol" w:hAnsi="Symbol" w:hint="default"/>
      </w:rPr>
    </w:lvl>
    <w:lvl w:ilvl="1" w:tplc="D16479D4">
      <w:start w:val="1"/>
      <w:numFmt w:val="bullet"/>
      <w:lvlText w:val="o"/>
      <w:lvlJc w:val="left"/>
      <w:pPr>
        <w:ind w:left="1440" w:hanging="360"/>
      </w:pPr>
      <w:rPr>
        <w:rFonts w:ascii="Courier New" w:hAnsi="Courier New" w:hint="default"/>
      </w:rPr>
    </w:lvl>
    <w:lvl w:ilvl="2" w:tplc="20327410">
      <w:start w:val="1"/>
      <w:numFmt w:val="bullet"/>
      <w:lvlText w:val=""/>
      <w:lvlJc w:val="left"/>
      <w:pPr>
        <w:ind w:left="2160" w:hanging="360"/>
      </w:pPr>
      <w:rPr>
        <w:rFonts w:ascii="Wingdings" w:hAnsi="Wingdings" w:hint="default"/>
      </w:rPr>
    </w:lvl>
    <w:lvl w:ilvl="3" w:tplc="EFA67854">
      <w:start w:val="1"/>
      <w:numFmt w:val="bullet"/>
      <w:lvlText w:val=""/>
      <w:lvlJc w:val="left"/>
      <w:pPr>
        <w:ind w:left="2880" w:hanging="360"/>
      </w:pPr>
      <w:rPr>
        <w:rFonts w:ascii="Symbol" w:hAnsi="Symbol" w:hint="default"/>
      </w:rPr>
    </w:lvl>
    <w:lvl w:ilvl="4" w:tplc="A33EEEE8">
      <w:start w:val="1"/>
      <w:numFmt w:val="bullet"/>
      <w:lvlText w:val="o"/>
      <w:lvlJc w:val="left"/>
      <w:pPr>
        <w:ind w:left="3600" w:hanging="360"/>
      </w:pPr>
      <w:rPr>
        <w:rFonts w:ascii="Courier New" w:hAnsi="Courier New" w:hint="default"/>
      </w:rPr>
    </w:lvl>
    <w:lvl w:ilvl="5" w:tplc="F9C20AA6">
      <w:start w:val="1"/>
      <w:numFmt w:val="bullet"/>
      <w:lvlText w:val=""/>
      <w:lvlJc w:val="left"/>
      <w:pPr>
        <w:ind w:left="4320" w:hanging="360"/>
      </w:pPr>
      <w:rPr>
        <w:rFonts w:ascii="Wingdings" w:hAnsi="Wingdings" w:hint="default"/>
      </w:rPr>
    </w:lvl>
    <w:lvl w:ilvl="6" w:tplc="F03A96CA">
      <w:start w:val="1"/>
      <w:numFmt w:val="bullet"/>
      <w:lvlText w:val=""/>
      <w:lvlJc w:val="left"/>
      <w:pPr>
        <w:ind w:left="5040" w:hanging="360"/>
      </w:pPr>
      <w:rPr>
        <w:rFonts w:ascii="Symbol" w:hAnsi="Symbol" w:hint="default"/>
      </w:rPr>
    </w:lvl>
    <w:lvl w:ilvl="7" w:tplc="59CC51F8">
      <w:start w:val="1"/>
      <w:numFmt w:val="bullet"/>
      <w:lvlText w:val="o"/>
      <w:lvlJc w:val="left"/>
      <w:pPr>
        <w:ind w:left="5760" w:hanging="360"/>
      </w:pPr>
      <w:rPr>
        <w:rFonts w:ascii="Courier New" w:hAnsi="Courier New" w:hint="default"/>
      </w:rPr>
    </w:lvl>
    <w:lvl w:ilvl="8" w:tplc="0ED8D9B8">
      <w:start w:val="1"/>
      <w:numFmt w:val="bullet"/>
      <w:lvlText w:val=""/>
      <w:lvlJc w:val="left"/>
      <w:pPr>
        <w:ind w:left="6480" w:hanging="360"/>
      </w:pPr>
      <w:rPr>
        <w:rFonts w:ascii="Wingdings" w:hAnsi="Wingdings" w:hint="default"/>
      </w:rPr>
    </w:lvl>
  </w:abstractNum>
  <w:abstractNum w:abstractNumId="39" w15:restartNumberingAfterBreak="0">
    <w:nsid w:val="74904D2D"/>
    <w:multiLevelType w:val="hybridMultilevel"/>
    <w:tmpl w:val="E1787E3C"/>
    <w:lvl w:ilvl="0" w:tplc="5A2EE878">
      <w:start w:val="1"/>
      <w:numFmt w:val="bullet"/>
      <w:lvlText w:val=""/>
      <w:lvlJc w:val="left"/>
      <w:pPr>
        <w:ind w:left="720" w:hanging="360"/>
      </w:pPr>
      <w:rPr>
        <w:rFonts w:ascii="Symbol" w:hAnsi="Symbol" w:hint="default"/>
      </w:rPr>
    </w:lvl>
    <w:lvl w:ilvl="1" w:tplc="DF4ABD9A">
      <w:start w:val="1"/>
      <w:numFmt w:val="bullet"/>
      <w:lvlText w:val="o"/>
      <w:lvlJc w:val="left"/>
      <w:pPr>
        <w:ind w:left="1440" w:hanging="360"/>
      </w:pPr>
      <w:rPr>
        <w:rFonts w:ascii="Courier New" w:hAnsi="Courier New" w:hint="default"/>
      </w:rPr>
    </w:lvl>
    <w:lvl w:ilvl="2" w:tplc="6A444800">
      <w:start w:val="1"/>
      <w:numFmt w:val="bullet"/>
      <w:lvlText w:val=""/>
      <w:lvlJc w:val="left"/>
      <w:pPr>
        <w:ind w:left="2160" w:hanging="360"/>
      </w:pPr>
      <w:rPr>
        <w:rFonts w:ascii="Wingdings" w:hAnsi="Wingdings" w:hint="default"/>
      </w:rPr>
    </w:lvl>
    <w:lvl w:ilvl="3" w:tplc="AD54150E">
      <w:start w:val="1"/>
      <w:numFmt w:val="bullet"/>
      <w:lvlText w:val=""/>
      <w:lvlJc w:val="left"/>
      <w:pPr>
        <w:ind w:left="2880" w:hanging="360"/>
      </w:pPr>
      <w:rPr>
        <w:rFonts w:ascii="Symbol" w:hAnsi="Symbol" w:hint="default"/>
      </w:rPr>
    </w:lvl>
    <w:lvl w:ilvl="4" w:tplc="2C9A5BA6">
      <w:start w:val="1"/>
      <w:numFmt w:val="bullet"/>
      <w:lvlText w:val="o"/>
      <w:lvlJc w:val="left"/>
      <w:pPr>
        <w:ind w:left="3600" w:hanging="360"/>
      </w:pPr>
      <w:rPr>
        <w:rFonts w:ascii="Courier New" w:hAnsi="Courier New" w:hint="default"/>
      </w:rPr>
    </w:lvl>
    <w:lvl w:ilvl="5" w:tplc="5F54B3F0">
      <w:start w:val="1"/>
      <w:numFmt w:val="bullet"/>
      <w:lvlText w:val=""/>
      <w:lvlJc w:val="left"/>
      <w:pPr>
        <w:ind w:left="4320" w:hanging="360"/>
      </w:pPr>
      <w:rPr>
        <w:rFonts w:ascii="Wingdings" w:hAnsi="Wingdings" w:hint="default"/>
      </w:rPr>
    </w:lvl>
    <w:lvl w:ilvl="6" w:tplc="9A1222EE">
      <w:start w:val="1"/>
      <w:numFmt w:val="bullet"/>
      <w:lvlText w:val=""/>
      <w:lvlJc w:val="left"/>
      <w:pPr>
        <w:ind w:left="5040" w:hanging="360"/>
      </w:pPr>
      <w:rPr>
        <w:rFonts w:ascii="Symbol" w:hAnsi="Symbol" w:hint="default"/>
      </w:rPr>
    </w:lvl>
    <w:lvl w:ilvl="7" w:tplc="84F2C886">
      <w:start w:val="1"/>
      <w:numFmt w:val="bullet"/>
      <w:lvlText w:val="o"/>
      <w:lvlJc w:val="left"/>
      <w:pPr>
        <w:ind w:left="5760" w:hanging="360"/>
      </w:pPr>
      <w:rPr>
        <w:rFonts w:ascii="Courier New" w:hAnsi="Courier New" w:hint="default"/>
      </w:rPr>
    </w:lvl>
    <w:lvl w:ilvl="8" w:tplc="5C4A15B4">
      <w:start w:val="1"/>
      <w:numFmt w:val="bullet"/>
      <w:lvlText w:val=""/>
      <w:lvlJc w:val="left"/>
      <w:pPr>
        <w:ind w:left="6480" w:hanging="360"/>
      </w:pPr>
      <w:rPr>
        <w:rFonts w:ascii="Wingdings" w:hAnsi="Wingdings" w:hint="default"/>
      </w:rPr>
    </w:lvl>
  </w:abstractNum>
  <w:abstractNum w:abstractNumId="40" w15:restartNumberingAfterBreak="0">
    <w:nsid w:val="7934053F"/>
    <w:multiLevelType w:val="hybridMultilevel"/>
    <w:tmpl w:val="EF7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1262156">
    <w:abstractNumId w:val="10"/>
  </w:num>
  <w:num w:numId="2" w16cid:durableId="169419213">
    <w:abstractNumId w:val="30"/>
  </w:num>
  <w:num w:numId="3" w16cid:durableId="939021082">
    <w:abstractNumId w:val="25"/>
  </w:num>
  <w:num w:numId="4" w16cid:durableId="153451995">
    <w:abstractNumId w:val="31"/>
  </w:num>
  <w:num w:numId="5" w16cid:durableId="1707560115">
    <w:abstractNumId w:val="15"/>
  </w:num>
  <w:num w:numId="6" w16cid:durableId="233859013">
    <w:abstractNumId w:val="20"/>
  </w:num>
  <w:num w:numId="7" w16cid:durableId="1825311709">
    <w:abstractNumId w:val="37"/>
  </w:num>
  <w:num w:numId="8" w16cid:durableId="1283534190">
    <w:abstractNumId w:val="27"/>
  </w:num>
  <w:num w:numId="9" w16cid:durableId="1241057440">
    <w:abstractNumId w:val="12"/>
  </w:num>
  <w:num w:numId="10" w16cid:durableId="713971226">
    <w:abstractNumId w:val="18"/>
  </w:num>
  <w:num w:numId="11" w16cid:durableId="366027637">
    <w:abstractNumId w:val="24"/>
  </w:num>
  <w:num w:numId="12" w16cid:durableId="1045758555">
    <w:abstractNumId w:val="28"/>
  </w:num>
  <w:num w:numId="13" w16cid:durableId="200939820">
    <w:abstractNumId w:val="5"/>
  </w:num>
  <w:num w:numId="14" w16cid:durableId="313726259">
    <w:abstractNumId w:val="23"/>
  </w:num>
  <w:num w:numId="15" w16cid:durableId="741223146">
    <w:abstractNumId w:val="6"/>
  </w:num>
  <w:num w:numId="16" w16cid:durableId="1968196927">
    <w:abstractNumId w:val="36"/>
  </w:num>
  <w:num w:numId="17" w16cid:durableId="1839224259">
    <w:abstractNumId w:val="1"/>
  </w:num>
  <w:num w:numId="18" w16cid:durableId="1394810172">
    <w:abstractNumId w:val="26"/>
  </w:num>
  <w:num w:numId="19" w16cid:durableId="1679112104">
    <w:abstractNumId w:val="39"/>
  </w:num>
  <w:num w:numId="20" w16cid:durableId="1764497981">
    <w:abstractNumId w:val="29"/>
  </w:num>
  <w:num w:numId="21" w16cid:durableId="343173528">
    <w:abstractNumId w:val="19"/>
  </w:num>
  <w:num w:numId="22" w16cid:durableId="43985942">
    <w:abstractNumId w:val="38"/>
  </w:num>
  <w:num w:numId="23" w16cid:durableId="478616446">
    <w:abstractNumId w:val="35"/>
  </w:num>
  <w:num w:numId="24" w16cid:durableId="952057296">
    <w:abstractNumId w:val="16"/>
  </w:num>
  <w:num w:numId="25" w16cid:durableId="933049767">
    <w:abstractNumId w:val="7"/>
  </w:num>
  <w:num w:numId="26" w16cid:durableId="1757743861">
    <w:abstractNumId w:val="32"/>
  </w:num>
  <w:num w:numId="27" w16cid:durableId="1707827173">
    <w:abstractNumId w:val="11"/>
  </w:num>
  <w:num w:numId="28" w16cid:durableId="1180391154">
    <w:abstractNumId w:val="33"/>
  </w:num>
  <w:num w:numId="29" w16cid:durableId="1726366955">
    <w:abstractNumId w:val="13"/>
  </w:num>
  <w:num w:numId="30" w16cid:durableId="1155727715">
    <w:abstractNumId w:val="22"/>
  </w:num>
  <w:num w:numId="31" w16cid:durableId="1834226005">
    <w:abstractNumId w:val="9"/>
  </w:num>
  <w:num w:numId="32" w16cid:durableId="688794408">
    <w:abstractNumId w:val="0"/>
  </w:num>
  <w:num w:numId="33" w16cid:durableId="1998462714">
    <w:abstractNumId w:val="2"/>
  </w:num>
  <w:num w:numId="34" w16cid:durableId="1194461604">
    <w:abstractNumId w:val="3"/>
  </w:num>
  <w:num w:numId="35" w16cid:durableId="1956255541">
    <w:abstractNumId w:val="40"/>
  </w:num>
  <w:num w:numId="36" w16cid:durableId="199125672">
    <w:abstractNumId w:val="34"/>
  </w:num>
  <w:num w:numId="37" w16cid:durableId="1455054184">
    <w:abstractNumId w:val="21"/>
  </w:num>
  <w:num w:numId="38" w16cid:durableId="776876536">
    <w:abstractNumId w:val="17"/>
  </w:num>
  <w:num w:numId="39" w16cid:durableId="199782907">
    <w:abstractNumId w:val="4"/>
  </w:num>
  <w:num w:numId="40" w16cid:durableId="591936569">
    <w:abstractNumId w:val="8"/>
  </w:num>
  <w:num w:numId="41" w16cid:durableId="161494653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23849"/>
    <w:rsid w:val="00024689"/>
    <w:rsid w:val="0002610D"/>
    <w:rsid w:val="000307F1"/>
    <w:rsid w:val="0004114E"/>
    <w:rsid w:val="00047F3E"/>
    <w:rsid w:val="0005193D"/>
    <w:rsid w:val="000603B6"/>
    <w:rsid w:val="00070973"/>
    <w:rsid w:val="00076311"/>
    <w:rsid w:val="0007718E"/>
    <w:rsid w:val="00081348"/>
    <w:rsid w:val="000826D5"/>
    <w:rsid w:val="00083F84"/>
    <w:rsid w:val="00087CC5"/>
    <w:rsid w:val="000911F5"/>
    <w:rsid w:val="00094147"/>
    <w:rsid w:val="000969A1"/>
    <w:rsid w:val="000975C4"/>
    <w:rsid w:val="000A3883"/>
    <w:rsid w:val="000A71D3"/>
    <w:rsid w:val="000A72AF"/>
    <w:rsid w:val="000A7612"/>
    <w:rsid w:val="000A7F4C"/>
    <w:rsid w:val="000B1B1D"/>
    <w:rsid w:val="000C127D"/>
    <w:rsid w:val="000D5B92"/>
    <w:rsid w:val="000E28A9"/>
    <w:rsid w:val="000E5F70"/>
    <w:rsid w:val="000F063F"/>
    <w:rsid w:val="000F0A30"/>
    <w:rsid w:val="000F1E4F"/>
    <w:rsid w:val="001023D5"/>
    <w:rsid w:val="0010554C"/>
    <w:rsid w:val="001059CC"/>
    <w:rsid w:val="001113CA"/>
    <w:rsid w:val="00115FBC"/>
    <w:rsid w:val="00117F05"/>
    <w:rsid w:val="00120F7E"/>
    <w:rsid w:val="0012402B"/>
    <w:rsid w:val="001302A3"/>
    <w:rsid w:val="00133731"/>
    <w:rsid w:val="00135FC0"/>
    <w:rsid w:val="00136B99"/>
    <w:rsid w:val="001375FF"/>
    <w:rsid w:val="0014677F"/>
    <w:rsid w:val="00150417"/>
    <w:rsid w:val="0015155F"/>
    <w:rsid w:val="00154680"/>
    <w:rsid w:val="001638A2"/>
    <w:rsid w:val="001660D6"/>
    <w:rsid w:val="001661CF"/>
    <w:rsid w:val="00167C7F"/>
    <w:rsid w:val="0018791D"/>
    <w:rsid w:val="0019246C"/>
    <w:rsid w:val="00194F9E"/>
    <w:rsid w:val="00196118"/>
    <w:rsid w:val="001A7B19"/>
    <w:rsid w:val="001C1002"/>
    <w:rsid w:val="001D633B"/>
    <w:rsid w:val="001D63C2"/>
    <w:rsid w:val="001E35FA"/>
    <w:rsid w:val="001E5ED0"/>
    <w:rsid w:val="001E746B"/>
    <w:rsid w:val="001E7B76"/>
    <w:rsid w:val="002016E4"/>
    <w:rsid w:val="00206087"/>
    <w:rsid w:val="00207FE0"/>
    <w:rsid w:val="002115FF"/>
    <w:rsid w:val="00211761"/>
    <w:rsid w:val="002220E5"/>
    <w:rsid w:val="002241B8"/>
    <w:rsid w:val="0023001F"/>
    <w:rsid w:val="00230332"/>
    <w:rsid w:val="00252A56"/>
    <w:rsid w:val="002567D5"/>
    <w:rsid w:val="0027055C"/>
    <w:rsid w:val="002721C6"/>
    <w:rsid w:val="00274DF8"/>
    <w:rsid w:val="00276639"/>
    <w:rsid w:val="002776C0"/>
    <w:rsid w:val="002810EB"/>
    <w:rsid w:val="002845DF"/>
    <w:rsid w:val="0028647E"/>
    <w:rsid w:val="00290EA0"/>
    <w:rsid w:val="0029379D"/>
    <w:rsid w:val="00295522"/>
    <w:rsid w:val="002A05F0"/>
    <w:rsid w:val="002A0647"/>
    <w:rsid w:val="002A4F0C"/>
    <w:rsid w:val="002A7591"/>
    <w:rsid w:val="002B02AA"/>
    <w:rsid w:val="002B2091"/>
    <w:rsid w:val="002B30ED"/>
    <w:rsid w:val="002B3438"/>
    <w:rsid w:val="002B417B"/>
    <w:rsid w:val="002C58C2"/>
    <w:rsid w:val="002C70EC"/>
    <w:rsid w:val="002D03C2"/>
    <w:rsid w:val="002D5579"/>
    <w:rsid w:val="002D58A2"/>
    <w:rsid w:val="002D639A"/>
    <w:rsid w:val="002F478A"/>
    <w:rsid w:val="002F48B3"/>
    <w:rsid w:val="002F5E66"/>
    <w:rsid w:val="0030413B"/>
    <w:rsid w:val="00304337"/>
    <w:rsid w:val="00322F35"/>
    <w:rsid w:val="00330DAB"/>
    <w:rsid w:val="003427FB"/>
    <w:rsid w:val="00350E24"/>
    <w:rsid w:val="00363762"/>
    <w:rsid w:val="00364070"/>
    <w:rsid w:val="00365A45"/>
    <w:rsid w:val="00366C05"/>
    <w:rsid w:val="00396C37"/>
    <w:rsid w:val="00397DF6"/>
    <w:rsid w:val="003A083A"/>
    <w:rsid w:val="003A4C95"/>
    <w:rsid w:val="003A624D"/>
    <w:rsid w:val="003B03EA"/>
    <w:rsid w:val="003B5EEB"/>
    <w:rsid w:val="003B6C80"/>
    <w:rsid w:val="003C0FA5"/>
    <w:rsid w:val="003D0019"/>
    <w:rsid w:val="003E679A"/>
    <w:rsid w:val="003F0308"/>
    <w:rsid w:val="003F186E"/>
    <w:rsid w:val="003F5D5C"/>
    <w:rsid w:val="00401441"/>
    <w:rsid w:val="00405C24"/>
    <w:rsid w:val="00412B11"/>
    <w:rsid w:val="004136DD"/>
    <w:rsid w:val="004212B3"/>
    <w:rsid w:val="00431194"/>
    <w:rsid w:val="004509F0"/>
    <w:rsid w:val="00455B0E"/>
    <w:rsid w:val="0046096A"/>
    <w:rsid w:val="0046216F"/>
    <w:rsid w:val="004628CD"/>
    <w:rsid w:val="00465395"/>
    <w:rsid w:val="00465466"/>
    <w:rsid w:val="004668F7"/>
    <w:rsid w:val="004751C8"/>
    <w:rsid w:val="004774E9"/>
    <w:rsid w:val="004800F6"/>
    <w:rsid w:val="004904E5"/>
    <w:rsid w:val="004908BD"/>
    <w:rsid w:val="004923D8"/>
    <w:rsid w:val="004956D1"/>
    <w:rsid w:val="00495764"/>
    <w:rsid w:val="00496D2F"/>
    <w:rsid w:val="004A591A"/>
    <w:rsid w:val="004A7D59"/>
    <w:rsid w:val="004B1407"/>
    <w:rsid w:val="004B2EFD"/>
    <w:rsid w:val="004C0416"/>
    <w:rsid w:val="004C33C7"/>
    <w:rsid w:val="004D30E2"/>
    <w:rsid w:val="004E4CCF"/>
    <w:rsid w:val="004E7A1B"/>
    <w:rsid w:val="004F2154"/>
    <w:rsid w:val="004F522E"/>
    <w:rsid w:val="005006F3"/>
    <w:rsid w:val="0051188C"/>
    <w:rsid w:val="00523750"/>
    <w:rsid w:val="005321D9"/>
    <w:rsid w:val="005324E6"/>
    <w:rsid w:val="00534E0F"/>
    <w:rsid w:val="005537D8"/>
    <w:rsid w:val="0055790B"/>
    <w:rsid w:val="00570773"/>
    <w:rsid w:val="005757FC"/>
    <w:rsid w:val="00582D0D"/>
    <w:rsid w:val="005A39E0"/>
    <w:rsid w:val="005A4133"/>
    <w:rsid w:val="005D6D45"/>
    <w:rsid w:val="005E652E"/>
    <w:rsid w:val="005F798C"/>
    <w:rsid w:val="00601E01"/>
    <w:rsid w:val="006047A6"/>
    <w:rsid w:val="00611978"/>
    <w:rsid w:val="006152E2"/>
    <w:rsid w:val="006155AD"/>
    <w:rsid w:val="00621D67"/>
    <w:rsid w:val="00625720"/>
    <w:rsid w:val="006261F5"/>
    <w:rsid w:val="00630828"/>
    <w:rsid w:val="006313FB"/>
    <w:rsid w:val="00634DBA"/>
    <w:rsid w:val="00637340"/>
    <w:rsid w:val="00637880"/>
    <w:rsid w:val="00637B21"/>
    <w:rsid w:val="00640EAB"/>
    <w:rsid w:val="006455D4"/>
    <w:rsid w:val="00651814"/>
    <w:rsid w:val="00657939"/>
    <w:rsid w:val="00661603"/>
    <w:rsid w:val="00662920"/>
    <w:rsid w:val="00672227"/>
    <w:rsid w:val="0067781D"/>
    <w:rsid w:val="006875A5"/>
    <w:rsid w:val="00691FA8"/>
    <w:rsid w:val="006A3348"/>
    <w:rsid w:val="006B3E41"/>
    <w:rsid w:val="006B4A9A"/>
    <w:rsid w:val="006D68F0"/>
    <w:rsid w:val="006E461B"/>
    <w:rsid w:val="006F6C7B"/>
    <w:rsid w:val="007146DE"/>
    <w:rsid w:val="00715958"/>
    <w:rsid w:val="007168E3"/>
    <w:rsid w:val="00741DBD"/>
    <w:rsid w:val="0074435C"/>
    <w:rsid w:val="00744E02"/>
    <w:rsid w:val="00745B2F"/>
    <w:rsid w:val="007625F3"/>
    <w:rsid w:val="00781829"/>
    <w:rsid w:val="00784B60"/>
    <w:rsid w:val="0079478D"/>
    <w:rsid w:val="00794D92"/>
    <w:rsid w:val="007B3143"/>
    <w:rsid w:val="007B7BFD"/>
    <w:rsid w:val="007C049C"/>
    <w:rsid w:val="007C092E"/>
    <w:rsid w:val="007C786D"/>
    <w:rsid w:val="007D62DB"/>
    <w:rsid w:val="007E535B"/>
    <w:rsid w:val="007E5B85"/>
    <w:rsid w:val="007E5D1C"/>
    <w:rsid w:val="007F23F0"/>
    <w:rsid w:val="007F32F0"/>
    <w:rsid w:val="007F6B6B"/>
    <w:rsid w:val="008008FF"/>
    <w:rsid w:val="00800B47"/>
    <w:rsid w:val="00812491"/>
    <w:rsid w:val="008168BA"/>
    <w:rsid w:val="008177D3"/>
    <w:rsid w:val="008206DB"/>
    <w:rsid w:val="008215D7"/>
    <w:rsid w:val="008248C0"/>
    <w:rsid w:val="00826EC3"/>
    <w:rsid w:val="008435BB"/>
    <w:rsid w:val="008507DC"/>
    <w:rsid w:val="00854A3A"/>
    <w:rsid w:val="00857882"/>
    <w:rsid w:val="008618E6"/>
    <w:rsid w:val="00863EC8"/>
    <w:rsid w:val="00872604"/>
    <w:rsid w:val="00876232"/>
    <w:rsid w:val="00876F4A"/>
    <w:rsid w:val="00880B3A"/>
    <w:rsid w:val="00881995"/>
    <w:rsid w:val="00890F85"/>
    <w:rsid w:val="0089139E"/>
    <w:rsid w:val="00891644"/>
    <w:rsid w:val="00892221"/>
    <w:rsid w:val="008948B6"/>
    <w:rsid w:val="008A1FB0"/>
    <w:rsid w:val="008B046E"/>
    <w:rsid w:val="008C2BD6"/>
    <w:rsid w:val="008C3055"/>
    <w:rsid w:val="008C5A14"/>
    <w:rsid w:val="008D7A34"/>
    <w:rsid w:val="008D7EBC"/>
    <w:rsid w:val="008E2CDE"/>
    <w:rsid w:val="008E4E45"/>
    <w:rsid w:val="00902BAF"/>
    <w:rsid w:val="00917742"/>
    <w:rsid w:val="00923398"/>
    <w:rsid w:val="00924C98"/>
    <w:rsid w:val="00925945"/>
    <w:rsid w:val="00927466"/>
    <w:rsid w:val="00931AC8"/>
    <w:rsid w:val="00933C5B"/>
    <w:rsid w:val="00941848"/>
    <w:rsid w:val="00942815"/>
    <w:rsid w:val="00946A49"/>
    <w:rsid w:val="00950D4A"/>
    <w:rsid w:val="00953501"/>
    <w:rsid w:val="0097019B"/>
    <w:rsid w:val="00971644"/>
    <w:rsid w:val="009726EC"/>
    <w:rsid w:val="00974B15"/>
    <w:rsid w:val="00974E55"/>
    <w:rsid w:val="0097669F"/>
    <w:rsid w:val="009862AD"/>
    <w:rsid w:val="0099104D"/>
    <w:rsid w:val="009920BC"/>
    <w:rsid w:val="009A6C4D"/>
    <w:rsid w:val="009B2E70"/>
    <w:rsid w:val="009C30F3"/>
    <w:rsid w:val="009C516F"/>
    <w:rsid w:val="009D505E"/>
    <w:rsid w:val="009E1016"/>
    <w:rsid w:val="009E1A7B"/>
    <w:rsid w:val="009E233D"/>
    <w:rsid w:val="009E439C"/>
    <w:rsid w:val="009E4F08"/>
    <w:rsid w:val="009E6EBD"/>
    <w:rsid w:val="00A011D0"/>
    <w:rsid w:val="00A07212"/>
    <w:rsid w:val="00A125DC"/>
    <w:rsid w:val="00A14189"/>
    <w:rsid w:val="00A17A13"/>
    <w:rsid w:val="00A2214D"/>
    <w:rsid w:val="00A24A7C"/>
    <w:rsid w:val="00A26DE1"/>
    <w:rsid w:val="00A2797A"/>
    <w:rsid w:val="00A36261"/>
    <w:rsid w:val="00A4138D"/>
    <w:rsid w:val="00A460E3"/>
    <w:rsid w:val="00A5403F"/>
    <w:rsid w:val="00A54EC4"/>
    <w:rsid w:val="00A6059F"/>
    <w:rsid w:val="00A700B6"/>
    <w:rsid w:val="00A7294B"/>
    <w:rsid w:val="00A755BE"/>
    <w:rsid w:val="00A767FF"/>
    <w:rsid w:val="00A81836"/>
    <w:rsid w:val="00A85B5D"/>
    <w:rsid w:val="00A85FB4"/>
    <w:rsid w:val="00AA026F"/>
    <w:rsid w:val="00AB7775"/>
    <w:rsid w:val="00AD3274"/>
    <w:rsid w:val="00AE03B7"/>
    <w:rsid w:val="00AE26A0"/>
    <w:rsid w:val="00AE7FB1"/>
    <w:rsid w:val="00AF7510"/>
    <w:rsid w:val="00B00A40"/>
    <w:rsid w:val="00B01824"/>
    <w:rsid w:val="00B2683C"/>
    <w:rsid w:val="00B35A1A"/>
    <w:rsid w:val="00B36F51"/>
    <w:rsid w:val="00B408AB"/>
    <w:rsid w:val="00B412F4"/>
    <w:rsid w:val="00B5426A"/>
    <w:rsid w:val="00B569F9"/>
    <w:rsid w:val="00B5730D"/>
    <w:rsid w:val="00B720ED"/>
    <w:rsid w:val="00B84C5F"/>
    <w:rsid w:val="00B8791F"/>
    <w:rsid w:val="00BA6179"/>
    <w:rsid w:val="00BB08EA"/>
    <w:rsid w:val="00BB0CFC"/>
    <w:rsid w:val="00BB0E42"/>
    <w:rsid w:val="00BB5BA6"/>
    <w:rsid w:val="00BD15A7"/>
    <w:rsid w:val="00BD3FAA"/>
    <w:rsid w:val="00BD5F66"/>
    <w:rsid w:val="00BD69B0"/>
    <w:rsid w:val="00BE01A2"/>
    <w:rsid w:val="00BE2789"/>
    <w:rsid w:val="00BF2698"/>
    <w:rsid w:val="00BF4504"/>
    <w:rsid w:val="00C12728"/>
    <w:rsid w:val="00C13988"/>
    <w:rsid w:val="00C264C5"/>
    <w:rsid w:val="00C33E64"/>
    <w:rsid w:val="00C42905"/>
    <w:rsid w:val="00C44C8A"/>
    <w:rsid w:val="00C50B9E"/>
    <w:rsid w:val="00C50E99"/>
    <w:rsid w:val="00C55C04"/>
    <w:rsid w:val="00C60A9D"/>
    <w:rsid w:val="00C60D74"/>
    <w:rsid w:val="00C61644"/>
    <w:rsid w:val="00C61FE4"/>
    <w:rsid w:val="00C62448"/>
    <w:rsid w:val="00C75BDF"/>
    <w:rsid w:val="00C762EC"/>
    <w:rsid w:val="00C8066C"/>
    <w:rsid w:val="00C8280D"/>
    <w:rsid w:val="00C86E25"/>
    <w:rsid w:val="00C87A3B"/>
    <w:rsid w:val="00C90621"/>
    <w:rsid w:val="00C94EEE"/>
    <w:rsid w:val="00CA11AF"/>
    <w:rsid w:val="00CA6998"/>
    <w:rsid w:val="00CB0E21"/>
    <w:rsid w:val="00CB4F7A"/>
    <w:rsid w:val="00CC59BF"/>
    <w:rsid w:val="00CC6451"/>
    <w:rsid w:val="00CC75A6"/>
    <w:rsid w:val="00CD0190"/>
    <w:rsid w:val="00CD6568"/>
    <w:rsid w:val="00CE33CA"/>
    <w:rsid w:val="00CE605C"/>
    <w:rsid w:val="00CE611E"/>
    <w:rsid w:val="00CF27EC"/>
    <w:rsid w:val="00D022BC"/>
    <w:rsid w:val="00D06434"/>
    <w:rsid w:val="00D14409"/>
    <w:rsid w:val="00D20811"/>
    <w:rsid w:val="00D20E2A"/>
    <w:rsid w:val="00D32957"/>
    <w:rsid w:val="00D34416"/>
    <w:rsid w:val="00D3557C"/>
    <w:rsid w:val="00D374D4"/>
    <w:rsid w:val="00D37566"/>
    <w:rsid w:val="00D40F18"/>
    <w:rsid w:val="00D528EF"/>
    <w:rsid w:val="00D54AE5"/>
    <w:rsid w:val="00D6030B"/>
    <w:rsid w:val="00D66D3F"/>
    <w:rsid w:val="00D67F56"/>
    <w:rsid w:val="00D76A1B"/>
    <w:rsid w:val="00D83372"/>
    <w:rsid w:val="00D841FF"/>
    <w:rsid w:val="00D92604"/>
    <w:rsid w:val="00DA2E15"/>
    <w:rsid w:val="00DA5E04"/>
    <w:rsid w:val="00DB4F39"/>
    <w:rsid w:val="00DB65EC"/>
    <w:rsid w:val="00DB66D7"/>
    <w:rsid w:val="00DC20F5"/>
    <w:rsid w:val="00DC5DFF"/>
    <w:rsid w:val="00DE3C6E"/>
    <w:rsid w:val="00DE4E0A"/>
    <w:rsid w:val="00DE5306"/>
    <w:rsid w:val="00DE65BF"/>
    <w:rsid w:val="00DF3B8D"/>
    <w:rsid w:val="00E1242F"/>
    <w:rsid w:val="00E22530"/>
    <w:rsid w:val="00E25D8F"/>
    <w:rsid w:val="00E27848"/>
    <w:rsid w:val="00E32C9B"/>
    <w:rsid w:val="00E33F34"/>
    <w:rsid w:val="00E3425C"/>
    <w:rsid w:val="00E41F18"/>
    <w:rsid w:val="00E42E44"/>
    <w:rsid w:val="00E52A1C"/>
    <w:rsid w:val="00E53343"/>
    <w:rsid w:val="00E53370"/>
    <w:rsid w:val="00E574DB"/>
    <w:rsid w:val="00E642E5"/>
    <w:rsid w:val="00E65C70"/>
    <w:rsid w:val="00E74378"/>
    <w:rsid w:val="00E757C2"/>
    <w:rsid w:val="00E773A1"/>
    <w:rsid w:val="00E77C27"/>
    <w:rsid w:val="00E82C84"/>
    <w:rsid w:val="00E82FFC"/>
    <w:rsid w:val="00E92AD3"/>
    <w:rsid w:val="00E932FF"/>
    <w:rsid w:val="00E9414F"/>
    <w:rsid w:val="00E9540B"/>
    <w:rsid w:val="00EA2604"/>
    <w:rsid w:val="00EB1821"/>
    <w:rsid w:val="00EB5FF1"/>
    <w:rsid w:val="00EB6336"/>
    <w:rsid w:val="00EC03E9"/>
    <w:rsid w:val="00ED5185"/>
    <w:rsid w:val="00ED6308"/>
    <w:rsid w:val="00EE6F83"/>
    <w:rsid w:val="00EF6AC5"/>
    <w:rsid w:val="00F0519C"/>
    <w:rsid w:val="00F07C18"/>
    <w:rsid w:val="00F10632"/>
    <w:rsid w:val="00F166DD"/>
    <w:rsid w:val="00F17563"/>
    <w:rsid w:val="00F20D83"/>
    <w:rsid w:val="00F210BA"/>
    <w:rsid w:val="00F353D9"/>
    <w:rsid w:val="00F3688E"/>
    <w:rsid w:val="00F446A0"/>
    <w:rsid w:val="00F44AC9"/>
    <w:rsid w:val="00F57C58"/>
    <w:rsid w:val="00F6490C"/>
    <w:rsid w:val="00F764B7"/>
    <w:rsid w:val="00F76A8C"/>
    <w:rsid w:val="00F76AC4"/>
    <w:rsid w:val="00F76CA6"/>
    <w:rsid w:val="00F802A2"/>
    <w:rsid w:val="00F96009"/>
    <w:rsid w:val="00F9676D"/>
    <w:rsid w:val="00F97FEC"/>
    <w:rsid w:val="00FA2C08"/>
    <w:rsid w:val="00FA7F3C"/>
    <w:rsid w:val="00FB61B2"/>
    <w:rsid w:val="00FC0A71"/>
    <w:rsid w:val="00FC3EAC"/>
    <w:rsid w:val="00FC767C"/>
    <w:rsid w:val="00FD0352"/>
    <w:rsid w:val="00FE25D1"/>
    <w:rsid w:val="00FE37AC"/>
    <w:rsid w:val="00FF3EFE"/>
    <w:rsid w:val="0122076A"/>
    <w:rsid w:val="0193041E"/>
    <w:rsid w:val="01998D77"/>
    <w:rsid w:val="01C5F616"/>
    <w:rsid w:val="02A41FFB"/>
    <w:rsid w:val="03116A79"/>
    <w:rsid w:val="03116CA6"/>
    <w:rsid w:val="034AFCC9"/>
    <w:rsid w:val="03A19B03"/>
    <w:rsid w:val="03C4A6D9"/>
    <w:rsid w:val="03E07B2E"/>
    <w:rsid w:val="0421FDB9"/>
    <w:rsid w:val="04357334"/>
    <w:rsid w:val="04D3D14F"/>
    <w:rsid w:val="05F65675"/>
    <w:rsid w:val="0618EE4A"/>
    <w:rsid w:val="06460E55"/>
    <w:rsid w:val="067B4BB9"/>
    <w:rsid w:val="06A4B002"/>
    <w:rsid w:val="06D1ED35"/>
    <w:rsid w:val="075540CE"/>
    <w:rsid w:val="08455E3D"/>
    <w:rsid w:val="084D59FD"/>
    <w:rsid w:val="094A7225"/>
    <w:rsid w:val="0A411D79"/>
    <w:rsid w:val="0A7BA1E7"/>
    <w:rsid w:val="0A98F334"/>
    <w:rsid w:val="0AB2EAA0"/>
    <w:rsid w:val="0AF4A416"/>
    <w:rsid w:val="0B5EF6B3"/>
    <w:rsid w:val="0C465D76"/>
    <w:rsid w:val="0DDA506B"/>
    <w:rsid w:val="0E8A690C"/>
    <w:rsid w:val="0EC87C34"/>
    <w:rsid w:val="0EE536F8"/>
    <w:rsid w:val="0EE71CB4"/>
    <w:rsid w:val="0FACC0ED"/>
    <w:rsid w:val="10231B22"/>
    <w:rsid w:val="103C8D56"/>
    <w:rsid w:val="110BAB3B"/>
    <w:rsid w:val="111A32D2"/>
    <w:rsid w:val="11202294"/>
    <w:rsid w:val="11AC44C7"/>
    <w:rsid w:val="11AF1537"/>
    <w:rsid w:val="11D113F5"/>
    <w:rsid w:val="121296F4"/>
    <w:rsid w:val="126CF4EE"/>
    <w:rsid w:val="12A9E73C"/>
    <w:rsid w:val="12CD7E5D"/>
    <w:rsid w:val="12E425DD"/>
    <w:rsid w:val="1319CCB1"/>
    <w:rsid w:val="13808DE6"/>
    <w:rsid w:val="138DF3FE"/>
    <w:rsid w:val="14165A41"/>
    <w:rsid w:val="1425F265"/>
    <w:rsid w:val="1451828E"/>
    <w:rsid w:val="148E54AB"/>
    <w:rsid w:val="14C4F502"/>
    <w:rsid w:val="152182AC"/>
    <w:rsid w:val="1733B005"/>
    <w:rsid w:val="173ECC4A"/>
    <w:rsid w:val="18512176"/>
    <w:rsid w:val="186A0CE5"/>
    <w:rsid w:val="197C081C"/>
    <w:rsid w:val="198E98B6"/>
    <w:rsid w:val="19C47FC3"/>
    <w:rsid w:val="1A3D4515"/>
    <w:rsid w:val="1A58BE01"/>
    <w:rsid w:val="1A797308"/>
    <w:rsid w:val="1A9CD36D"/>
    <w:rsid w:val="1B2BFEA0"/>
    <w:rsid w:val="1C22E3B2"/>
    <w:rsid w:val="1C63E8E8"/>
    <w:rsid w:val="1C8FB566"/>
    <w:rsid w:val="1D30F78B"/>
    <w:rsid w:val="1D95AE42"/>
    <w:rsid w:val="1DA2D7C5"/>
    <w:rsid w:val="1DA5E102"/>
    <w:rsid w:val="1DD28DD9"/>
    <w:rsid w:val="1E5B613C"/>
    <w:rsid w:val="1EBEBBF4"/>
    <w:rsid w:val="1F5FA3FA"/>
    <w:rsid w:val="1F9DA863"/>
    <w:rsid w:val="1FED58A1"/>
    <w:rsid w:val="20B93922"/>
    <w:rsid w:val="2122F437"/>
    <w:rsid w:val="217E90BE"/>
    <w:rsid w:val="21F40FC7"/>
    <w:rsid w:val="22047572"/>
    <w:rsid w:val="22117766"/>
    <w:rsid w:val="22785E89"/>
    <w:rsid w:val="22AD2AB9"/>
    <w:rsid w:val="236D3084"/>
    <w:rsid w:val="2405942C"/>
    <w:rsid w:val="24A270C0"/>
    <w:rsid w:val="24E6B25E"/>
    <w:rsid w:val="25787C00"/>
    <w:rsid w:val="25E3286E"/>
    <w:rsid w:val="25ED7867"/>
    <w:rsid w:val="25FBC5FA"/>
    <w:rsid w:val="26387E11"/>
    <w:rsid w:val="264BED30"/>
    <w:rsid w:val="26890B06"/>
    <w:rsid w:val="26EC9334"/>
    <w:rsid w:val="27808F9D"/>
    <w:rsid w:val="279A9889"/>
    <w:rsid w:val="27AEBD1D"/>
    <w:rsid w:val="27D70C10"/>
    <w:rsid w:val="282D80FA"/>
    <w:rsid w:val="286C380A"/>
    <w:rsid w:val="2876D8FF"/>
    <w:rsid w:val="29132E89"/>
    <w:rsid w:val="29340424"/>
    <w:rsid w:val="29558793"/>
    <w:rsid w:val="2A379299"/>
    <w:rsid w:val="2A68DE26"/>
    <w:rsid w:val="2A6F66DD"/>
    <w:rsid w:val="2B94AFA8"/>
    <w:rsid w:val="2BF57CA2"/>
    <w:rsid w:val="2C466764"/>
    <w:rsid w:val="2C49C8ED"/>
    <w:rsid w:val="2C93DAA1"/>
    <w:rsid w:val="2D31BA82"/>
    <w:rsid w:val="2D4C3BC1"/>
    <w:rsid w:val="2DF86BBE"/>
    <w:rsid w:val="2E38CE3A"/>
    <w:rsid w:val="2E90884A"/>
    <w:rsid w:val="2E9A88A2"/>
    <w:rsid w:val="2EF496D8"/>
    <w:rsid w:val="2EF4BF83"/>
    <w:rsid w:val="2F6BAA77"/>
    <w:rsid w:val="2F731508"/>
    <w:rsid w:val="2FBEF5F6"/>
    <w:rsid w:val="300D0AEB"/>
    <w:rsid w:val="30A3BBDD"/>
    <w:rsid w:val="30F19BED"/>
    <w:rsid w:val="30F67460"/>
    <w:rsid w:val="316D3BD8"/>
    <w:rsid w:val="323BC6FB"/>
    <w:rsid w:val="32E0C01E"/>
    <w:rsid w:val="33247EF2"/>
    <w:rsid w:val="3394F2E6"/>
    <w:rsid w:val="33ABFA67"/>
    <w:rsid w:val="34B5AB82"/>
    <w:rsid w:val="35413889"/>
    <w:rsid w:val="358A389F"/>
    <w:rsid w:val="368FE859"/>
    <w:rsid w:val="36AE901C"/>
    <w:rsid w:val="372D917B"/>
    <w:rsid w:val="37793711"/>
    <w:rsid w:val="3879D663"/>
    <w:rsid w:val="38D99898"/>
    <w:rsid w:val="3A35BEBE"/>
    <w:rsid w:val="3A4057CB"/>
    <w:rsid w:val="3A94B6B9"/>
    <w:rsid w:val="3B4B5C8A"/>
    <w:rsid w:val="3C28DD69"/>
    <w:rsid w:val="3CA135C8"/>
    <w:rsid w:val="3D109EDF"/>
    <w:rsid w:val="3D3B5771"/>
    <w:rsid w:val="3D46371A"/>
    <w:rsid w:val="3D52055A"/>
    <w:rsid w:val="3D69F29F"/>
    <w:rsid w:val="3D753B29"/>
    <w:rsid w:val="3DA72057"/>
    <w:rsid w:val="3DB1C8F4"/>
    <w:rsid w:val="3E2540EE"/>
    <w:rsid w:val="3E76BBF9"/>
    <w:rsid w:val="3EC2166A"/>
    <w:rsid w:val="3EC23305"/>
    <w:rsid w:val="3EC33C44"/>
    <w:rsid w:val="3F4B4BE6"/>
    <w:rsid w:val="3F6157F1"/>
    <w:rsid w:val="3FDBE071"/>
    <w:rsid w:val="417D0167"/>
    <w:rsid w:val="4223233E"/>
    <w:rsid w:val="42613314"/>
    <w:rsid w:val="426910C0"/>
    <w:rsid w:val="427B0655"/>
    <w:rsid w:val="4312B722"/>
    <w:rsid w:val="43879E77"/>
    <w:rsid w:val="43987D16"/>
    <w:rsid w:val="445328DE"/>
    <w:rsid w:val="449EAE1B"/>
    <w:rsid w:val="462354C6"/>
    <w:rsid w:val="4663F3B6"/>
    <w:rsid w:val="468E6C4B"/>
    <w:rsid w:val="4693E76B"/>
    <w:rsid w:val="46B7DDCE"/>
    <w:rsid w:val="471351B8"/>
    <w:rsid w:val="476E5F29"/>
    <w:rsid w:val="481E891C"/>
    <w:rsid w:val="48208D96"/>
    <w:rsid w:val="4824BBD5"/>
    <w:rsid w:val="491A8C45"/>
    <w:rsid w:val="49A7C46E"/>
    <w:rsid w:val="49B98D59"/>
    <w:rsid w:val="49CF7743"/>
    <w:rsid w:val="4A963172"/>
    <w:rsid w:val="4AD22CAC"/>
    <w:rsid w:val="4B5B6426"/>
    <w:rsid w:val="4B684870"/>
    <w:rsid w:val="4BBB7056"/>
    <w:rsid w:val="4BEEECD1"/>
    <w:rsid w:val="4CCC6412"/>
    <w:rsid w:val="4CEF90E8"/>
    <w:rsid w:val="4D632B7C"/>
    <w:rsid w:val="4D71FB2B"/>
    <w:rsid w:val="4DA4A1C0"/>
    <w:rsid w:val="4DCFC041"/>
    <w:rsid w:val="4E5FA51E"/>
    <w:rsid w:val="4E8A30DA"/>
    <w:rsid w:val="501730EF"/>
    <w:rsid w:val="5023CEFE"/>
    <w:rsid w:val="5091A207"/>
    <w:rsid w:val="5092B2D8"/>
    <w:rsid w:val="517A9213"/>
    <w:rsid w:val="51B86C3D"/>
    <w:rsid w:val="5219D214"/>
    <w:rsid w:val="5276A3BB"/>
    <w:rsid w:val="5284D178"/>
    <w:rsid w:val="536E3986"/>
    <w:rsid w:val="55E73B53"/>
    <w:rsid w:val="56BDFC77"/>
    <w:rsid w:val="57051785"/>
    <w:rsid w:val="579D07D2"/>
    <w:rsid w:val="5891A99B"/>
    <w:rsid w:val="58E6E4E2"/>
    <w:rsid w:val="5916B9F4"/>
    <w:rsid w:val="591BD651"/>
    <w:rsid w:val="59541445"/>
    <w:rsid w:val="5955F0AE"/>
    <w:rsid w:val="59BF4618"/>
    <w:rsid w:val="5A18BA29"/>
    <w:rsid w:val="5A42F62F"/>
    <w:rsid w:val="5A4CF632"/>
    <w:rsid w:val="5ABB9F99"/>
    <w:rsid w:val="5B521EC5"/>
    <w:rsid w:val="5B6A9A0F"/>
    <w:rsid w:val="5B75A0FE"/>
    <w:rsid w:val="5B8CB881"/>
    <w:rsid w:val="5CDEA9A8"/>
    <w:rsid w:val="5D655ED2"/>
    <w:rsid w:val="5D666582"/>
    <w:rsid w:val="5DC7ECCD"/>
    <w:rsid w:val="5F0B4F78"/>
    <w:rsid w:val="5F75DBF4"/>
    <w:rsid w:val="5FAD96A7"/>
    <w:rsid w:val="6047FE6C"/>
    <w:rsid w:val="61A7791A"/>
    <w:rsid w:val="61B31C62"/>
    <w:rsid w:val="620549A3"/>
    <w:rsid w:val="621C1220"/>
    <w:rsid w:val="62D1FF2A"/>
    <w:rsid w:val="64CF44C9"/>
    <w:rsid w:val="658F112D"/>
    <w:rsid w:val="65D1B6BA"/>
    <w:rsid w:val="66F3F04A"/>
    <w:rsid w:val="67BC5EA3"/>
    <w:rsid w:val="67D5F6C4"/>
    <w:rsid w:val="67EBA363"/>
    <w:rsid w:val="68EB1557"/>
    <w:rsid w:val="6909C6C9"/>
    <w:rsid w:val="692761B9"/>
    <w:rsid w:val="6952DE88"/>
    <w:rsid w:val="6987BB83"/>
    <w:rsid w:val="6A54CD8D"/>
    <w:rsid w:val="6BCE7918"/>
    <w:rsid w:val="6D61329F"/>
    <w:rsid w:val="6D6E9461"/>
    <w:rsid w:val="6D783CFE"/>
    <w:rsid w:val="6D925C41"/>
    <w:rsid w:val="6DA4409D"/>
    <w:rsid w:val="6ED86878"/>
    <w:rsid w:val="6EEE2965"/>
    <w:rsid w:val="6F852B34"/>
    <w:rsid w:val="6FBF8BB8"/>
    <w:rsid w:val="6FDC5C97"/>
    <w:rsid w:val="7084DE80"/>
    <w:rsid w:val="7098BBC5"/>
    <w:rsid w:val="70BC73DF"/>
    <w:rsid w:val="70CD9CF5"/>
    <w:rsid w:val="70EC0A52"/>
    <w:rsid w:val="7147F3AE"/>
    <w:rsid w:val="716C10E8"/>
    <w:rsid w:val="722A7109"/>
    <w:rsid w:val="73FD5E06"/>
    <w:rsid w:val="74A14B7F"/>
    <w:rsid w:val="7579B4BE"/>
    <w:rsid w:val="7598D394"/>
    <w:rsid w:val="75D541A3"/>
    <w:rsid w:val="760909B3"/>
    <w:rsid w:val="76B0870E"/>
    <w:rsid w:val="77495B32"/>
    <w:rsid w:val="77709C24"/>
    <w:rsid w:val="77C08730"/>
    <w:rsid w:val="7819F0D8"/>
    <w:rsid w:val="784E14CE"/>
    <w:rsid w:val="78829014"/>
    <w:rsid w:val="78C4F1DC"/>
    <w:rsid w:val="7903382B"/>
    <w:rsid w:val="7961267F"/>
    <w:rsid w:val="79A877FA"/>
    <w:rsid w:val="79AB4BB8"/>
    <w:rsid w:val="79FE0BC9"/>
    <w:rsid w:val="7A2574E4"/>
    <w:rsid w:val="7AE0F4DA"/>
    <w:rsid w:val="7B1AA8A4"/>
    <w:rsid w:val="7B3DDA8B"/>
    <w:rsid w:val="7B9F44C1"/>
    <w:rsid w:val="7BA701C6"/>
    <w:rsid w:val="7C54C52D"/>
    <w:rsid w:val="7CB6E86E"/>
    <w:rsid w:val="7CCA0CA5"/>
    <w:rsid w:val="7CE479BB"/>
    <w:rsid w:val="7D1ED72C"/>
    <w:rsid w:val="7DD97BAE"/>
    <w:rsid w:val="7DF7E2D0"/>
    <w:rsid w:val="7EC44EF7"/>
    <w:rsid w:val="7EC7AEAF"/>
    <w:rsid w:val="7EDFB137"/>
    <w:rsid w:val="7F091563"/>
    <w:rsid w:val="7F09F229"/>
    <w:rsid w:val="7F7002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4FDF7"/>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31475154">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48774923">
      <w:bodyDiv w:val="1"/>
      <w:marLeft w:val="0"/>
      <w:marRight w:val="0"/>
      <w:marTop w:val="0"/>
      <w:marBottom w:val="0"/>
      <w:divBdr>
        <w:top w:val="none" w:sz="0" w:space="0" w:color="auto"/>
        <w:left w:val="none" w:sz="0" w:space="0" w:color="auto"/>
        <w:bottom w:val="none" w:sz="0" w:space="0" w:color="auto"/>
        <w:right w:val="none" w:sz="0" w:space="0" w:color="auto"/>
      </w:divBdr>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353533485">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569510675">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677805354">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8980460">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162430890">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37864310">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67413757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896355698">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995</Words>
  <Characters>5675</Characters>
  <Application>Microsoft Office Word</Application>
  <DocSecurity>0</DocSecurity>
  <Lines>47</Lines>
  <Paragraphs>13</Paragraphs>
  <ScaleCrop>false</ScaleCrop>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21</cp:revision>
  <cp:lastPrinted>2025-07-09T18:26:00Z</cp:lastPrinted>
  <dcterms:created xsi:type="dcterms:W3CDTF">2026-01-24T18:34:00Z</dcterms:created>
  <dcterms:modified xsi:type="dcterms:W3CDTF">2026-03-11T13:06:00Z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