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45E73129" w:rsidR="00151D15" w:rsidRDefault="00861DA8" w:rsidP="00151D15">
      <w:pPr>
        <w:tabs>
          <w:tab w:val="left" w:pos="4063"/>
        </w:tabs>
        <w:rPr>
          <w:rFonts w:ascii="Roboto" w:hAnsi="Roboto"/>
        </w:rPr>
      </w:pPr>
      <w:r>
        <w:rPr>
          <w:rFonts w:ascii="Roboto" w:hAnsi="Roboto"/>
        </w:rPr>
        <w:t>Board Meetings 2300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02B0F99C" w14:textId="39A6C4E6" w:rsidR="001F3B2E" w:rsidRDefault="001D43E1" w:rsidP="00861DA8">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861DA8">
        <w:rPr>
          <w:rFonts w:ascii="Roboto" w:hAnsi="Roboto"/>
        </w:rPr>
        <w:t>procedures for meetings of the ENCSD Board of Trustees, including scheduling of regular and special meetings, public notice requirements, meeting agendas, and opportunities for public participation.  The policy is designed to ensure that Board meetings are conducted in an open, orderly, and transparent manner in accordance with the requirements of the North Carolina Open Meetings Law.</w:t>
      </w:r>
    </w:p>
    <w:p w14:paraId="1ED3F26D" w14:textId="3F3394ED" w:rsidR="00861DA8" w:rsidRDefault="00861DA8" w:rsidP="00861DA8">
      <w:pPr>
        <w:tabs>
          <w:tab w:val="left" w:pos="4063"/>
        </w:tabs>
        <w:rPr>
          <w:rFonts w:ascii="Roboto" w:hAnsi="Roboto"/>
        </w:rPr>
      </w:pPr>
      <w:r>
        <w:rPr>
          <w:rFonts w:ascii="Roboto" w:hAnsi="Roboto"/>
        </w:rPr>
        <w:t>The proposed policy reinforces the Board’s commitment to transparency, public accountability, and effective governance while ensuring that stakeholders have appropriate opportunities to stay informed about the work of the Board.</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969A1"/>
    <w:rsid w:val="000F41DA"/>
    <w:rsid w:val="00103888"/>
    <w:rsid w:val="00103F65"/>
    <w:rsid w:val="00151D15"/>
    <w:rsid w:val="00196118"/>
    <w:rsid w:val="001C7FA7"/>
    <w:rsid w:val="001D43E1"/>
    <w:rsid w:val="001F3B2E"/>
    <w:rsid w:val="00210EBD"/>
    <w:rsid w:val="00245DD5"/>
    <w:rsid w:val="002721EA"/>
    <w:rsid w:val="002B0857"/>
    <w:rsid w:val="002D17ED"/>
    <w:rsid w:val="003169FD"/>
    <w:rsid w:val="00464C42"/>
    <w:rsid w:val="004B6E10"/>
    <w:rsid w:val="004C2F37"/>
    <w:rsid w:val="004C3633"/>
    <w:rsid w:val="005F282F"/>
    <w:rsid w:val="00601E01"/>
    <w:rsid w:val="00657F3E"/>
    <w:rsid w:val="006604BF"/>
    <w:rsid w:val="00711CAB"/>
    <w:rsid w:val="00744E02"/>
    <w:rsid w:val="007C0801"/>
    <w:rsid w:val="007C1E04"/>
    <w:rsid w:val="00861DA8"/>
    <w:rsid w:val="008C63F2"/>
    <w:rsid w:val="008D22C6"/>
    <w:rsid w:val="008D39A6"/>
    <w:rsid w:val="00946A49"/>
    <w:rsid w:val="009B6218"/>
    <w:rsid w:val="009C78F9"/>
    <w:rsid w:val="009D0D25"/>
    <w:rsid w:val="00A24AE0"/>
    <w:rsid w:val="00A720B5"/>
    <w:rsid w:val="00A9546F"/>
    <w:rsid w:val="00B604FB"/>
    <w:rsid w:val="00B9053D"/>
    <w:rsid w:val="00BB1178"/>
    <w:rsid w:val="00BC59CF"/>
    <w:rsid w:val="00BD0C5E"/>
    <w:rsid w:val="00C62327"/>
    <w:rsid w:val="00CE25B4"/>
    <w:rsid w:val="00E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cp:revision>
  <dcterms:created xsi:type="dcterms:W3CDTF">2026-03-11T13:27:00Z</dcterms:created>
  <dcterms:modified xsi:type="dcterms:W3CDTF">2026-03-11T13:29:00Z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